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97" w:rsidRPr="00D769DB" w:rsidRDefault="00E85897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REGLAMENTO DE BOXEO Y</w:t>
      </w:r>
      <w:r w:rsidR="00031E75" w:rsidRPr="00D769DB">
        <w:rPr>
          <w:rFonts w:ascii="Barlow Light" w:hAnsi="Barlow Light" w:cs="Arial"/>
          <w:b/>
          <w:lang w:val="es-MX"/>
        </w:rPr>
        <w:t xml:space="preserve"> LUCHA LIBRE DEL MUNICIPIO DE MÉ</w:t>
      </w:r>
      <w:r w:rsidRPr="00D769DB">
        <w:rPr>
          <w:rFonts w:ascii="Barlow Light" w:hAnsi="Barlow Light" w:cs="Arial"/>
          <w:b/>
          <w:lang w:val="es-MX"/>
        </w:rPr>
        <w:t>RIDA</w:t>
      </w:r>
    </w:p>
    <w:p w:rsidR="00E85897" w:rsidRPr="00D769DB" w:rsidRDefault="00E85897" w:rsidP="00D769DB">
      <w:pPr>
        <w:spacing w:after="0" w:line="240" w:lineRule="auto"/>
        <w:jc w:val="center"/>
        <w:rPr>
          <w:rFonts w:ascii="Barlow Light" w:hAnsi="Barlow Light" w:cs="Arial"/>
          <w:b/>
          <w:sz w:val="20"/>
          <w:lang w:val="es-MX"/>
        </w:rPr>
      </w:pPr>
      <w:r w:rsidRPr="00D769DB">
        <w:rPr>
          <w:rFonts w:ascii="Barlow Light" w:hAnsi="Barlow Light" w:cs="Arial"/>
          <w:b/>
          <w:sz w:val="20"/>
          <w:lang w:val="es-MX"/>
        </w:rPr>
        <w:t xml:space="preserve">Reglamento publicado en el Diario Oficial del Estado de Yucatán el </w:t>
      </w:r>
      <w:r w:rsidR="00031E75" w:rsidRPr="00D769DB">
        <w:rPr>
          <w:rFonts w:ascii="Barlow Light" w:hAnsi="Barlow Light" w:cs="Arial"/>
          <w:b/>
          <w:sz w:val="20"/>
          <w:lang w:val="es-MX"/>
        </w:rPr>
        <w:t>01 de julio de 2004</w:t>
      </w:r>
    </w:p>
    <w:p w:rsidR="00D769DB" w:rsidRDefault="00D769DB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E85897" w:rsidRPr="00D769DB" w:rsidRDefault="00E85897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TEXTO VIGENTE</w:t>
      </w:r>
    </w:p>
    <w:p w:rsidR="00597129" w:rsidRPr="00D769DB" w:rsidRDefault="00597129" w:rsidP="00D769DB">
      <w:pPr>
        <w:spacing w:after="0" w:line="240" w:lineRule="auto"/>
        <w:jc w:val="center"/>
        <w:rPr>
          <w:rFonts w:ascii="Barlow Light" w:hAnsi="Barlow Light" w:cs="Arial"/>
          <w:b/>
          <w:sz w:val="20"/>
          <w:lang w:val="es-MX"/>
        </w:rPr>
      </w:pPr>
      <w:r w:rsidRPr="00D769DB">
        <w:rPr>
          <w:rFonts w:ascii="Barlow Light" w:hAnsi="Barlow Light" w:cs="Arial"/>
          <w:b/>
          <w:sz w:val="20"/>
          <w:lang w:val="es-MX"/>
        </w:rPr>
        <w:t>Última reforma publicada en Gaceta Municipal 31-01-2017</w:t>
      </w:r>
    </w:p>
    <w:p w:rsidR="00E85897" w:rsidRPr="00D769DB" w:rsidRDefault="00E85897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FC309F" w:rsidRDefault="00057882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AYUNTAMIENTO DE MÉ</w:t>
      </w:r>
      <w:r w:rsidR="00FC309F" w:rsidRPr="00D769DB">
        <w:rPr>
          <w:rFonts w:ascii="Barlow Light" w:hAnsi="Barlow Light" w:cs="Arial"/>
          <w:b/>
          <w:lang w:val="es-MX"/>
        </w:rPr>
        <w:t>RIDA</w:t>
      </w:r>
      <w:r w:rsidR="00E85897" w:rsidRPr="00D769DB">
        <w:rPr>
          <w:rFonts w:ascii="Barlow Light" w:hAnsi="Barlow Light" w:cs="Arial"/>
          <w:b/>
          <w:lang w:val="es-MX"/>
        </w:rPr>
        <w:t xml:space="preserve">, </w:t>
      </w:r>
      <w:r w:rsidR="00FC309F" w:rsidRPr="00D769DB">
        <w:rPr>
          <w:rFonts w:ascii="Barlow Light" w:hAnsi="Barlow Light" w:cs="Arial"/>
          <w:b/>
          <w:lang w:val="es-MX"/>
        </w:rPr>
        <w:t xml:space="preserve">ESTADO DE </w:t>
      </w:r>
      <w:r w:rsidRPr="00D769DB">
        <w:rPr>
          <w:rFonts w:ascii="Barlow Light" w:hAnsi="Barlow Light" w:cs="Arial"/>
          <w:b/>
          <w:lang w:val="es-MX"/>
        </w:rPr>
        <w:t>YUCATÁ</w:t>
      </w:r>
      <w:r w:rsidR="00FC309F" w:rsidRPr="00D769DB">
        <w:rPr>
          <w:rFonts w:ascii="Barlow Light" w:hAnsi="Barlow Light" w:cs="Arial"/>
          <w:b/>
          <w:lang w:val="es-MX"/>
        </w:rPr>
        <w:t>N</w:t>
      </w:r>
      <w:r w:rsidR="00E85897" w:rsidRPr="00D769DB">
        <w:rPr>
          <w:rFonts w:ascii="Barlow Light" w:hAnsi="Barlow Light" w:cs="Arial"/>
          <w:b/>
          <w:lang w:val="es-MX"/>
        </w:rPr>
        <w:t xml:space="preserve">. </w:t>
      </w:r>
      <w:r w:rsidR="00FC309F" w:rsidRPr="00D769DB">
        <w:rPr>
          <w:rFonts w:ascii="Barlow Light" w:hAnsi="Barlow Light" w:cs="Arial"/>
          <w:b/>
          <w:lang w:val="es-MX"/>
        </w:rPr>
        <w:t>C.P. ANA ROSA PAYAN CERVERA PRESIDENTA DEL AYUNTAMIENTO DE MERIDA A</w:t>
      </w:r>
      <w:r w:rsidR="00E85897" w:rsidRPr="00D769DB">
        <w:rPr>
          <w:rFonts w:ascii="Barlow Light" w:hAnsi="Barlow Light" w:cs="Arial"/>
          <w:b/>
          <w:lang w:val="es-MX"/>
        </w:rPr>
        <w:t xml:space="preserve"> </w:t>
      </w:r>
      <w:r w:rsidR="00FC309F" w:rsidRPr="00D769DB">
        <w:rPr>
          <w:rFonts w:ascii="Barlow Light" w:hAnsi="Barlow Light" w:cs="Arial"/>
          <w:b/>
          <w:lang w:val="es-MX"/>
        </w:rPr>
        <w:t>LOS HABITANTES DEL MUNICIPIO DEL MISMO NOMBRE HAGO SABER:</w:t>
      </w:r>
      <w:r w:rsidR="00E85897" w:rsidRPr="00D769DB">
        <w:rPr>
          <w:rFonts w:ascii="Barlow Light" w:hAnsi="Barlow Light" w:cs="Arial"/>
          <w:b/>
          <w:lang w:val="es-MX"/>
        </w:rPr>
        <w:t xml:space="preserve"> </w:t>
      </w:r>
      <w:r w:rsidR="00FC309F" w:rsidRPr="00D769DB">
        <w:rPr>
          <w:rFonts w:ascii="Barlow Light" w:hAnsi="Barlow Light" w:cs="Arial"/>
          <w:b/>
          <w:lang w:val="es-MX"/>
        </w:rPr>
        <w:t>Que el Ayuntamiento que presido, en Sesión Extraordinaria de Cabildo de fecha ocho de</w:t>
      </w:r>
      <w:r w:rsidR="00E85897" w:rsidRPr="00D769DB">
        <w:rPr>
          <w:rFonts w:ascii="Barlow Light" w:hAnsi="Barlow Light" w:cs="Arial"/>
          <w:b/>
          <w:lang w:val="es-MX"/>
        </w:rPr>
        <w:t xml:space="preserve"> </w:t>
      </w:r>
      <w:r w:rsidR="00FC309F" w:rsidRPr="00D769DB">
        <w:rPr>
          <w:rFonts w:ascii="Barlow Light" w:hAnsi="Barlow Light" w:cs="Arial"/>
          <w:b/>
          <w:lang w:val="es-MX"/>
        </w:rPr>
        <w:t xml:space="preserve">junio del 2004, con fundamento en los </w:t>
      </w:r>
      <w:r w:rsidR="00BC55D6" w:rsidRPr="00D769DB">
        <w:rPr>
          <w:rFonts w:ascii="Barlow Light" w:hAnsi="Barlow Light" w:cs="Arial"/>
          <w:b/>
          <w:lang w:val="es-MX"/>
        </w:rPr>
        <w:t>Artículo</w:t>
      </w:r>
      <w:r w:rsidR="00FC309F" w:rsidRPr="00D769DB">
        <w:rPr>
          <w:rFonts w:ascii="Barlow Light" w:hAnsi="Barlow Light" w:cs="Arial"/>
          <w:b/>
          <w:lang w:val="es-MX"/>
        </w:rPr>
        <w:t>s 115 fracción II de la Constitución Política</w:t>
      </w:r>
      <w:r w:rsidR="00E85897" w:rsidRPr="00D769DB">
        <w:rPr>
          <w:rFonts w:ascii="Barlow Light" w:hAnsi="Barlow Light" w:cs="Arial"/>
          <w:b/>
          <w:lang w:val="es-MX"/>
        </w:rPr>
        <w:t xml:space="preserve"> </w:t>
      </w:r>
      <w:r w:rsidR="00FC309F" w:rsidRPr="00D769DB">
        <w:rPr>
          <w:rFonts w:ascii="Barlow Light" w:hAnsi="Barlow Light" w:cs="Arial"/>
          <w:b/>
          <w:lang w:val="es-MX"/>
        </w:rPr>
        <w:t>de los Estados Unidos Mexicanos, 82 fracciones IX y XIII, 85 de la Constitución Política</w:t>
      </w:r>
      <w:r w:rsidR="00E85897" w:rsidRPr="00D769DB">
        <w:rPr>
          <w:rFonts w:ascii="Barlow Light" w:hAnsi="Barlow Light" w:cs="Arial"/>
          <w:b/>
          <w:lang w:val="es-MX"/>
        </w:rPr>
        <w:t xml:space="preserve"> </w:t>
      </w:r>
      <w:r w:rsidR="00FC309F" w:rsidRPr="00D769DB">
        <w:rPr>
          <w:rFonts w:ascii="Barlow Light" w:hAnsi="Barlow Light" w:cs="Arial"/>
          <w:b/>
          <w:lang w:val="es-MX"/>
        </w:rPr>
        <w:t>del Estado de Yucatán, 38 fracción I incisos B, y 40 fracción I de la Ley Orgánica de los</w:t>
      </w:r>
      <w:r w:rsidR="00E85897" w:rsidRPr="00D769DB">
        <w:rPr>
          <w:rFonts w:ascii="Barlow Light" w:hAnsi="Barlow Light" w:cs="Arial"/>
          <w:b/>
          <w:lang w:val="es-MX"/>
        </w:rPr>
        <w:t xml:space="preserve"> </w:t>
      </w:r>
      <w:r w:rsidR="00FC309F" w:rsidRPr="00D769DB">
        <w:rPr>
          <w:rFonts w:ascii="Barlow Light" w:hAnsi="Barlow Light" w:cs="Arial"/>
          <w:b/>
          <w:lang w:val="es-MX"/>
        </w:rPr>
        <w:t>Municipios del Estado de Yucatán, aprobó el siguiente: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Pr="00D769DB" w:rsidRDefault="00FC309F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REGLAMENTO DE BOXEO Y LUCHA LIBRE DEL MUNICIPIO DE</w:t>
      </w:r>
      <w:r w:rsidR="00E85897" w:rsidRPr="00D769DB">
        <w:rPr>
          <w:rFonts w:ascii="Barlow Light" w:hAnsi="Barlow Light" w:cs="Arial"/>
          <w:b/>
          <w:lang w:val="es-MX"/>
        </w:rPr>
        <w:t xml:space="preserve"> </w:t>
      </w:r>
      <w:r w:rsidRPr="00D769DB">
        <w:rPr>
          <w:rFonts w:ascii="Barlow Light" w:hAnsi="Barlow Light" w:cs="Arial"/>
          <w:b/>
          <w:lang w:val="es-MX"/>
        </w:rPr>
        <w:t>MÉRIDA</w:t>
      </w:r>
    </w:p>
    <w:p w:rsidR="00D769DB" w:rsidRDefault="00D769DB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FC309F" w:rsidRPr="00D769DB" w:rsidRDefault="00057882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CAPÍTULO</w:t>
      </w:r>
      <w:r w:rsidR="00FC309F" w:rsidRPr="00D769DB">
        <w:rPr>
          <w:rFonts w:ascii="Barlow Light" w:hAnsi="Barlow Light" w:cs="Arial"/>
          <w:b/>
          <w:lang w:val="es-MX"/>
        </w:rPr>
        <w:t xml:space="preserve"> PRIMERO</w:t>
      </w:r>
    </w:p>
    <w:p w:rsidR="00FC309F" w:rsidRPr="00D769DB" w:rsidRDefault="00FC309F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DISPOSICIONES GENERALES</w:t>
      </w:r>
    </w:p>
    <w:p w:rsidR="00057882" w:rsidRPr="00D769DB" w:rsidRDefault="00057882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FC309F" w:rsidRDefault="00D37002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 xml:space="preserve">Artículo </w:t>
      </w:r>
      <w:r w:rsidR="00FC309F" w:rsidRPr="00D769DB">
        <w:rPr>
          <w:rFonts w:ascii="Barlow Light" w:hAnsi="Barlow Light" w:cs="Arial"/>
          <w:b/>
          <w:lang w:val="es-MX"/>
        </w:rPr>
        <w:t xml:space="preserve">1.- </w:t>
      </w:r>
      <w:r w:rsidR="00FC309F" w:rsidRPr="00D769DB">
        <w:rPr>
          <w:rFonts w:ascii="Barlow Light" w:hAnsi="Barlow Light" w:cs="Arial"/>
          <w:lang w:val="es-MX"/>
        </w:rPr>
        <w:t>Las disposiciones de este Reglamento son de orden público, de interés social y</w:t>
      </w:r>
      <w:r w:rsidR="00E85897"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tienen por objeto regular la presentación de espectáculos y diversiones públicas que se realizan</w:t>
      </w:r>
      <w:r w:rsidR="00E85897"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en el Municipio de Mérida, en los cuales participan boxeadores y luchadores profesionales de</w:t>
      </w:r>
      <w:r w:rsidR="00E85897"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ambos sexos, mediante el pago de una cuota o en forma gratuita en donde el público participa</w:t>
      </w:r>
      <w:r w:rsidR="00E85897"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pasivamente y se efectúan en espacios abiertos o cerrados</w:t>
      </w:r>
      <w:r w:rsidR="00D769DB">
        <w:rPr>
          <w:rFonts w:ascii="Barlow Light" w:hAnsi="Barlow Light" w:cs="Arial"/>
          <w:lang w:val="es-MX"/>
        </w:rPr>
        <w:t>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D769DB" w:rsidRDefault="00FC309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A falta de disposición expresa y en cuanto no se oponga a lo que prescribe este ordenamiento,</w:t>
      </w:r>
      <w:r w:rsidR="00E85897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se estará a lo dispuesto por el Reglamento de Espectáculos y Diversiones Públicas en el</w:t>
      </w:r>
      <w:r w:rsidR="00E85897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Municipio de Mérida.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Default="00D37002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</w:t>
      </w:r>
      <w:r w:rsidR="00FC309F" w:rsidRPr="00D769DB">
        <w:rPr>
          <w:rFonts w:ascii="Barlow Light" w:hAnsi="Barlow Light" w:cs="Arial"/>
          <w:b/>
          <w:lang w:val="es-MX"/>
        </w:rPr>
        <w:t xml:space="preserve"> 2-</w:t>
      </w:r>
      <w:r w:rsidR="00FC309F" w:rsidRPr="00D769DB">
        <w:rPr>
          <w:rFonts w:ascii="Barlow Light" w:hAnsi="Barlow Light" w:cs="Arial"/>
          <w:lang w:val="es-MX"/>
        </w:rPr>
        <w:t xml:space="preserve"> La aplicación del presente Reglamento le compete: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2B7740" w:rsidRDefault="00FC309F" w:rsidP="00F671F0">
      <w:pPr>
        <w:pStyle w:val="Prrafodelista"/>
        <w:numPr>
          <w:ilvl w:val="0"/>
          <w:numId w:val="5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Al Presidente Municipal;</w:t>
      </w:r>
    </w:p>
    <w:p w:rsidR="00FC309F" w:rsidRPr="002B7740" w:rsidRDefault="00FC309F" w:rsidP="00F671F0">
      <w:pPr>
        <w:pStyle w:val="Prrafodelista"/>
        <w:numPr>
          <w:ilvl w:val="0"/>
          <w:numId w:val="5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Al Titular de la Dirección de Gobernación, o dependencia que realice sus funciones;</w:t>
      </w:r>
    </w:p>
    <w:p w:rsidR="00FC309F" w:rsidRPr="002B7740" w:rsidRDefault="00FC309F" w:rsidP="00F671F0">
      <w:pPr>
        <w:pStyle w:val="Prrafodelista"/>
        <w:numPr>
          <w:ilvl w:val="0"/>
          <w:numId w:val="5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Al Titular de la Dirección de Finanzas y Tesorería, o dependencia que realice sus</w:t>
      </w:r>
      <w:r w:rsidR="00E85897" w:rsidRPr="002B7740">
        <w:rPr>
          <w:rFonts w:ascii="Barlow Light" w:hAnsi="Barlow Light" w:cs="Arial"/>
          <w:lang w:val="es-MX"/>
        </w:rPr>
        <w:t xml:space="preserve"> </w:t>
      </w:r>
      <w:r w:rsidRPr="002B7740">
        <w:rPr>
          <w:rFonts w:ascii="Barlow Light" w:hAnsi="Barlow Light" w:cs="Arial"/>
          <w:lang w:val="es-MX"/>
        </w:rPr>
        <w:t>funciones;</w:t>
      </w:r>
    </w:p>
    <w:p w:rsidR="00FC309F" w:rsidRPr="002B7740" w:rsidRDefault="00FC309F" w:rsidP="00F671F0">
      <w:pPr>
        <w:pStyle w:val="Prrafodelista"/>
        <w:numPr>
          <w:ilvl w:val="0"/>
          <w:numId w:val="5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Al Titular de la Dirección de Desarrollo Urbano, o dependencia que realice sus funciones;</w:t>
      </w:r>
    </w:p>
    <w:p w:rsidR="00FC309F" w:rsidRPr="002B7740" w:rsidRDefault="00FC309F" w:rsidP="00F671F0">
      <w:pPr>
        <w:pStyle w:val="Prrafodelista"/>
        <w:numPr>
          <w:ilvl w:val="0"/>
          <w:numId w:val="5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Al Titular del Departamento Espectáculos de la Dirección de Gobernación, o dependencia</w:t>
      </w:r>
      <w:r w:rsidR="00E85897" w:rsidRPr="002B7740">
        <w:rPr>
          <w:rFonts w:ascii="Barlow Light" w:hAnsi="Barlow Light" w:cs="Arial"/>
          <w:lang w:val="es-MX"/>
        </w:rPr>
        <w:t xml:space="preserve"> </w:t>
      </w:r>
      <w:r w:rsidRPr="002B7740">
        <w:rPr>
          <w:rFonts w:ascii="Barlow Light" w:hAnsi="Barlow Light" w:cs="Arial"/>
          <w:lang w:val="es-MX"/>
        </w:rPr>
        <w:t>que realice sus funciones;</w:t>
      </w:r>
    </w:p>
    <w:p w:rsidR="00FC309F" w:rsidRPr="002B7740" w:rsidRDefault="00FC309F" w:rsidP="00F671F0">
      <w:pPr>
        <w:pStyle w:val="Prrafodelista"/>
        <w:numPr>
          <w:ilvl w:val="0"/>
          <w:numId w:val="5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A la Comisión de Box y Lucha Libre del Municipio de Mérida, y</w:t>
      </w:r>
    </w:p>
    <w:p w:rsidR="00FC309F" w:rsidRPr="002B7740" w:rsidRDefault="00FC309F" w:rsidP="00F671F0">
      <w:pPr>
        <w:pStyle w:val="Prrafodelista"/>
        <w:numPr>
          <w:ilvl w:val="0"/>
          <w:numId w:val="5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A los demás servidores públicos que se indiquen en el presente Reglamento y los</w:t>
      </w:r>
      <w:r w:rsidR="00E85897" w:rsidRPr="002B7740">
        <w:rPr>
          <w:rFonts w:ascii="Barlow Light" w:hAnsi="Barlow Light" w:cs="Arial"/>
          <w:lang w:val="es-MX"/>
        </w:rPr>
        <w:t xml:space="preserve"> </w:t>
      </w:r>
      <w:r w:rsidRPr="002B7740">
        <w:rPr>
          <w:rFonts w:ascii="Barlow Light" w:hAnsi="Barlow Light" w:cs="Arial"/>
          <w:lang w:val="es-MX"/>
        </w:rPr>
        <w:t>ordenamientos legales aplicables.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D769DB" w:rsidRDefault="00FC309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El o los Regidores comisionados en las materias de Espectáculos, ejercerán sus funciones de</w:t>
      </w:r>
      <w:r w:rsidR="00E85897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conformidad con lo que establece la Ley Orgánica de los Municipios del Estado de Yucatán.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Pr="00D769DB" w:rsidRDefault="00D37002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lastRenderedPageBreak/>
        <w:t>Artículo</w:t>
      </w:r>
      <w:r w:rsidR="00FC309F" w:rsidRPr="00D769DB">
        <w:rPr>
          <w:rFonts w:ascii="Barlow Light" w:hAnsi="Barlow Light" w:cs="Arial"/>
          <w:b/>
          <w:lang w:val="es-MX"/>
        </w:rPr>
        <w:t xml:space="preserve"> 3.-</w:t>
      </w:r>
      <w:r w:rsidR="00FC309F" w:rsidRPr="00D769DB">
        <w:rPr>
          <w:rFonts w:ascii="Barlow Light" w:hAnsi="Barlow Light" w:cs="Arial"/>
          <w:lang w:val="es-MX"/>
        </w:rPr>
        <w:t xml:space="preserve"> Comisión de Boxeo y Lucha Libre del Municipio de Mérida es un cuerpo técnico</w:t>
      </w:r>
      <w:r w:rsidR="00E85897"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en materia de boxeo y lucha libre. Su funcionamiento técnico es autónomo, depende</w:t>
      </w:r>
      <w:r w:rsidR="00E85897"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administrativamente del Presidente Municipal de Mérida, por lo tanto las funciones de este</w:t>
      </w:r>
      <w:r w:rsidR="00E85897"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órgano, se sujetarán a las prescripciones de este reglamento y a las demás disposiciones</w:t>
      </w:r>
      <w:r w:rsidR="00E85897"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administrativas aplicables;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Pr="00D769DB" w:rsidRDefault="00D37002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4.-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Son sujetos del presente Reglamento las personas físicas o morales que</w:t>
      </w:r>
      <w:r w:rsidR="00E85897"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organicen, administren, participen, representen o perciban ingresos derivados de la</w:t>
      </w:r>
      <w:r w:rsidR="00E85897"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comercialización de actos o presentación de espectáculos y diversiones públicas que se</w:t>
      </w:r>
      <w:r w:rsidR="00E85897"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realizan en el Municipio de Mérida, en los cuales participan boxeadores y luchadores</w:t>
      </w:r>
      <w:r w:rsidR="00E85897"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 xml:space="preserve">profesionales a que se refiere el </w:t>
      </w:r>
      <w:r w:rsidR="00BC55D6" w:rsidRPr="00D769DB">
        <w:rPr>
          <w:rFonts w:ascii="Barlow Light" w:hAnsi="Barlow Light" w:cs="Arial"/>
          <w:lang w:val="es-MX"/>
        </w:rPr>
        <w:t>Artículo</w:t>
      </w:r>
      <w:r w:rsidR="00FC309F" w:rsidRPr="00D769DB">
        <w:rPr>
          <w:rFonts w:ascii="Barlow Light" w:hAnsi="Barlow Light" w:cs="Arial"/>
          <w:lang w:val="es-MX"/>
        </w:rPr>
        <w:t xml:space="preserve"> primero de este Reglamento, ya sea en forma</w:t>
      </w:r>
      <w:r w:rsidR="00E85897"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eventual, permanente o temporal, de manera principal o accesoria.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Default="00D37002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5.-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El Ayuntamiento de Mérida, a través del Presidente Municipal por medio de la</w:t>
      </w:r>
      <w:r w:rsidR="00E85897"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Dirección de Gobernación o del Titular del Departamento de Espectáculos, con el</w:t>
      </w:r>
      <w:r w:rsidR="00E85897"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asesoramiento de la Comisión, tendrán las siguientes atribuciones: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2B7740" w:rsidRDefault="00FC309F" w:rsidP="00F671F0">
      <w:pPr>
        <w:pStyle w:val="Prrafodelista"/>
        <w:numPr>
          <w:ilvl w:val="0"/>
          <w:numId w:val="5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Autorizar la presentación de espectáculos y diversiones públicas en términos de este</w:t>
      </w:r>
      <w:r w:rsidR="00E85897" w:rsidRPr="002B7740">
        <w:rPr>
          <w:rFonts w:ascii="Barlow Light" w:hAnsi="Barlow Light" w:cs="Arial"/>
          <w:lang w:val="es-MX"/>
        </w:rPr>
        <w:t xml:space="preserve"> </w:t>
      </w:r>
      <w:r w:rsidRPr="002B7740">
        <w:rPr>
          <w:rFonts w:ascii="Barlow Light" w:hAnsi="Barlow Light" w:cs="Arial"/>
          <w:lang w:val="es-MX"/>
        </w:rPr>
        <w:t>Reglamento;</w:t>
      </w:r>
    </w:p>
    <w:p w:rsidR="00FC309F" w:rsidRPr="002B7740" w:rsidRDefault="00FC309F" w:rsidP="00F671F0">
      <w:pPr>
        <w:pStyle w:val="Prrafodelista"/>
        <w:numPr>
          <w:ilvl w:val="0"/>
          <w:numId w:val="5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Supervisar que los establecimientos, locales y lugares donde se presentan espectáculos y</w:t>
      </w:r>
      <w:r w:rsidR="00E85897" w:rsidRPr="002B7740">
        <w:rPr>
          <w:rFonts w:ascii="Barlow Light" w:hAnsi="Barlow Light" w:cs="Arial"/>
          <w:lang w:val="es-MX"/>
        </w:rPr>
        <w:t xml:space="preserve"> </w:t>
      </w:r>
      <w:r w:rsidRPr="002B7740">
        <w:rPr>
          <w:rFonts w:ascii="Barlow Light" w:hAnsi="Barlow Light" w:cs="Arial"/>
          <w:lang w:val="es-MX"/>
        </w:rPr>
        <w:t>funciones de boxeo de lucha libre cumplan con las medidas de seguridad, higiene y</w:t>
      </w:r>
      <w:r w:rsidR="00E85897" w:rsidRPr="002B7740">
        <w:rPr>
          <w:rFonts w:ascii="Barlow Light" w:hAnsi="Barlow Light" w:cs="Arial"/>
          <w:lang w:val="es-MX"/>
        </w:rPr>
        <w:t xml:space="preserve"> </w:t>
      </w:r>
      <w:r w:rsidRPr="002B7740">
        <w:rPr>
          <w:rFonts w:ascii="Barlow Light" w:hAnsi="Barlow Light" w:cs="Arial"/>
          <w:lang w:val="es-MX"/>
        </w:rPr>
        <w:t>funcionalidad; y</w:t>
      </w:r>
    </w:p>
    <w:p w:rsidR="00FC309F" w:rsidRPr="002B7740" w:rsidRDefault="00FC309F" w:rsidP="00F671F0">
      <w:pPr>
        <w:pStyle w:val="Prrafodelista"/>
        <w:numPr>
          <w:ilvl w:val="0"/>
          <w:numId w:val="5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Aplicar las sanciones correspondientes por violaciones al presente ordenamiento.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Default="00057882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</w:t>
      </w:r>
      <w:r w:rsidR="00D37002" w:rsidRPr="00D769DB">
        <w:rPr>
          <w:rFonts w:ascii="Barlow Light" w:hAnsi="Barlow Light" w:cs="Arial"/>
          <w:b/>
          <w:lang w:val="es-MX"/>
        </w:rPr>
        <w:t xml:space="preserve"> 6.-</w:t>
      </w:r>
      <w:r w:rsidR="00D37002"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Corresponde al Titular de la Dirección de Gobernación por si o a través del Titular</w:t>
      </w:r>
      <w:r w:rsidR="00E85897"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 xml:space="preserve">del Departamento de Espectáculos e inspectores </w:t>
      </w:r>
      <w:r w:rsidR="00E85897" w:rsidRPr="00D769DB">
        <w:rPr>
          <w:rFonts w:ascii="Barlow Light" w:hAnsi="Barlow Light" w:cs="Arial"/>
          <w:lang w:val="es-MX"/>
        </w:rPr>
        <w:t>de espectáculos y diversiones pú</w:t>
      </w:r>
      <w:r w:rsidR="00FC309F" w:rsidRPr="00D769DB">
        <w:rPr>
          <w:rFonts w:ascii="Barlow Light" w:hAnsi="Barlow Light" w:cs="Arial"/>
          <w:lang w:val="es-MX"/>
        </w:rPr>
        <w:t>blicas con</w:t>
      </w:r>
      <w:r w:rsidR="00E85897"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asesoramiento de la Comisión, la vigilancia, supervisión, inspección y verificación de los</w:t>
      </w:r>
      <w:r w:rsidR="00E85897"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establecimientos, espectáculos y funciones de boxeo y lucha libre.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D769DB" w:rsidRDefault="00057882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CAPÍTULO</w:t>
      </w:r>
      <w:r w:rsidR="00FC309F" w:rsidRPr="00D769DB">
        <w:rPr>
          <w:rFonts w:ascii="Barlow Light" w:hAnsi="Barlow Light" w:cs="Arial"/>
          <w:b/>
          <w:lang w:val="es-MX"/>
        </w:rPr>
        <w:t xml:space="preserve"> SEGUNDO</w:t>
      </w:r>
    </w:p>
    <w:p w:rsidR="00FC309F" w:rsidRPr="00D769DB" w:rsidRDefault="00FC309F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DE LA ESTRUCTURA ADMINISTRATIVA</w:t>
      </w:r>
      <w:r w:rsidR="00BC55D6" w:rsidRPr="00D769DB">
        <w:rPr>
          <w:rFonts w:ascii="Barlow Light" w:hAnsi="Barlow Light" w:cs="Arial"/>
          <w:b/>
          <w:lang w:val="es-MX"/>
        </w:rPr>
        <w:t xml:space="preserve"> </w:t>
      </w:r>
      <w:r w:rsidRPr="00D769DB">
        <w:rPr>
          <w:rFonts w:ascii="Barlow Light" w:hAnsi="Barlow Light" w:cs="Arial"/>
          <w:b/>
          <w:lang w:val="es-MX"/>
        </w:rPr>
        <w:t>DEL BOXEO Y LUCHA LIBRE</w:t>
      </w:r>
    </w:p>
    <w:p w:rsidR="00057882" w:rsidRPr="00D769DB" w:rsidRDefault="00057882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FC309F" w:rsidRDefault="00BC55D6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</w:t>
      </w:r>
      <w:r w:rsidR="00FC309F" w:rsidRPr="00D769DB">
        <w:rPr>
          <w:rFonts w:ascii="Barlow Light" w:hAnsi="Barlow Light" w:cs="Arial"/>
          <w:b/>
          <w:lang w:val="es-MX"/>
        </w:rPr>
        <w:t xml:space="preserve"> 7.-</w:t>
      </w:r>
      <w:r w:rsidR="00FC309F" w:rsidRPr="00D769DB">
        <w:rPr>
          <w:rFonts w:ascii="Barlow Light" w:hAnsi="Barlow Light" w:cs="Arial"/>
          <w:lang w:val="es-MX"/>
        </w:rPr>
        <w:t xml:space="preserve"> La Comisión está constituida por doce miembros quienes son llamados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comisionados. Los comisionados tendrán los siguientes cargos: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2B7740" w:rsidRDefault="00FC309F" w:rsidP="00F671F0">
      <w:pPr>
        <w:pStyle w:val="Prrafodelista"/>
        <w:numPr>
          <w:ilvl w:val="0"/>
          <w:numId w:val="5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Presidente,</w:t>
      </w:r>
    </w:p>
    <w:p w:rsidR="00FC309F" w:rsidRPr="002B7740" w:rsidRDefault="00FC309F" w:rsidP="00F671F0">
      <w:pPr>
        <w:pStyle w:val="Prrafodelista"/>
        <w:numPr>
          <w:ilvl w:val="0"/>
          <w:numId w:val="5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Vicepresidente,</w:t>
      </w:r>
    </w:p>
    <w:p w:rsidR="00FC309F" w:rsidRPr="002B7740" w:rsidRDefault="00FC309F" w:rsidP="00F671F0">
      <w:pPr>
        <w:pStyle w:val="Prrafodelista"/>
        <w:numPr>
          <w:ilvl w:val="0"/>
          <w:numId w:val="5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Secretario,</w:t>
      </w:r>
    </w:p>
    <w:p w:rsidR="00FC309F" w:rsidRPr="002B7740" w:rsidRDefault="00FC309F" w:rsidP="00F671F0">
      <w:pPr>
        <w:pStyle w:val="Prrafodelista"/>
        <w:numPr>
          <w:ilvl w:val="0"/>
          <w:numId w:val="5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Tesorero,</w:t>
      </w:r>
    </w:p>
    <w:p w:rsidR="00FC309F" w:rsidRPr="002B7740" w:rsidRDefault="00FC309F" w:rsidP="00F671F0">
      <w:pPr>
        <w:pStyle w:val="Prrafodelista"/>
        <w:numPr>
          <w:ilvl w:val="0"/>
          <w:numId w:val="5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Cuatro vocales propietarios, denominados primer vocal propietario, segundo vocal</w:t>
      </w:r>
      <w:r w:rsidR="00BC55D6" w:rsidRPr="002B7740">
        <w:rPr>
          <w:rFonts w:ascii="Barlow Light" w:hAnsi="Barlow Light" w:cs="Arial"/>
          <w:lang w:val="es-MX"/>
        </w:rPr>
        <w:t xml:space="preserve"> </w:t>
      </w:r>
      <w:r w:rsidRPr="002B7740">
        <w:rPr>
          <w:rFonts w:ascii="Barlow Light" w:hAnsi="Barlow Light" w:cs="Arial"/>
          <w:lang w:val="es-MX"/>
        </w:rPr>
        <w:t>propietario, tercer vocal propietario, y cuarto vocal propietario,</w:t>
      </w:r>
    </w:p>
    <w:p w:rsidR="00FC309F" w:rsidRPr="002B7740" w:rsidRDefault="00FC309F" w:rsidP="00F671F0">
      <w:pPr>
        <w:pStyle w:val="Prrafodelista"/>
        <w:numPr>
          <w:ilvl w:val="0"/>
          <w:numId w:val="5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Cuatro vocales suplentes, y</w:t>
      </w:r>
    </w:p>
    <w:p w:rsidR="00FC309F" w:rsidRPr="002B7740" w:rsidRDefault="00FC309F" w:rsidP="00F671F0">
      <w:pPr>
        <w:pStyle w:val="Prrafodelista"/>
        <w:numPr>
          <w:ilvl w:val="0"/>
          <w:numId w:val="5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Un jefe del servicio médico.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D769DB" w:rsidRDefault="00FC309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lastRenderedPageBreak/>
        <w:t>Todos los cargos serán honorarios.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Pr="00D769DB" w:rsidRDefault="00BC55D6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8.-</w:t>
      </w:r>
      <w:r w:rsidR="00FC309F" w:rsidRPr="00D769DB">
        <w:rPr>
          <w:rFonts w:ascii="Barlow Light" w:hAnsi="Barlow Light" w:cs="Arial"/>
          <w:lang w:val="es-MX"/>
        </w:rPr>
        <w:t xml:space="preserve"> Los miembros de la Comisión serán designados por el Presidente Municipal de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Mérida en un lapso no mayor a los primeros treinta días hábiles del inicio de la administración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municipal.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D769DB" w:rsidRDefault="00FC309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Los comisionados deben ser personas de reconocida honorabilidad y deberán contar con</w:t>
      </w:r>
      <w:r w:rsidR="00BC55D6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amplios conocimientos en materia de boxeo.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D769DB" w:rsidRDefault="00FC309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La Comisión podrá designar asesores, éstos deberán tener amplios conocimientos boxísticos y</w:t>
      </w:r>
      <w:r w:rsidR="00BC55D6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administrativos. Podrán asistir a las reuniones ordinarias y extraordinarias con derecho a voz</w:t>
      </w:r>
      <w:r w:rsidR="00BC55D6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pero no a voto. Sus respectivos nombramientos serán otorgados por el presidente de la</w:t>
      </w:r>
      <w:r w:rsidR="00BC55D6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Comisión.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Pr="00D769DB" w:rsidRDefault="00BC55D6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</w:t>
      </w:r>
      <w:r w:rsidR="00FC309F" w:rsidRPr="00D769DB">
        <w:rPr>
          <w:rFonts w:ascii="Barlow Light" w:hAnsi="Barlow Light" w:cs="Arial"/>
          <w:b/>
          <w:lang w:val="es-MX"/>
        </w:rPr>
        <w:t xml:space="preserve"> 9.-</w:t>
      </w:r>
      <w:r w:rsidR="00FC309F" w:rsidRPr="00D769DB">
        <w:rPr>
          <w:rFonts w:ascii="Barlow Light" w:hAnsi="Barlow Light" w:cs="Arial"/>
          <w:lang w:val="es-MX"/>
        </w:rPr>
        <w:t xml:space="preserve"> Para un mejor desarrollo de sus funciones, la Comisión será auxiliada en sus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labores por un secretario administrativo y por el personal que sea necesario. Los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nombramientos serán otorgados por el presidente de la Comisión.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D769DB" w:rsidRDefault="00FC309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En el desempeño de sus actividades, tanto el secretario administrativo como el personal que</w:t>
      </w:r>
      <w:r w:rsidR="00BC55D6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sea necesario, estarán bajo las órdenes del presidente de la Comisión. Sin embargo,</w:t>
      </w:r>
      <w:r w:rsidR="00BC55D6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laboralmente dependerán del H. Ayuntamiento de Mérida.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Default="00FC309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El secretario administrativo tendrá a su cargo el despacho administrativo. En dicho despacho</w:t>
      </w:r>
      <w:r w:rsidR="00BC55D6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se tratarán los asuntos relacionados con la Comisión.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Default="00FC309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El secretario administrativo tendrá la obligación de asistir a las reuniones ordinarias y</w:t>
      </w:r>
      <w:r w:rsidR="00BC55D6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extraordinarias con derecho a voz, pero no a voto.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Default="00BC55D6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10</w:t>
      </w:r>
      <w:r w:rsidR="00FC309F" w:rsidRPr="00D769DB">
        <w:rPr>
          <w:rFonts w:ascii="Barlow Light" w:hAnsi="Barlow Light" w:cs="Arial"/>
          <w:lang w:val="es-MX"/>
        </w:rPr>
        <w:t>. - Las reuniones de la Comisión tendrán carácter ordinario y extraordinario. Las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reuniones ordinarias deberán llevarse a cabo una vez a la semana en el local que se designe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para tal efecto Las reuniones extraordinarias se realizarán cuantas veces sea necesario. En las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primeras siempre habrá un orden del día preestablecido, en las segundas solamente se tratará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el asunto para la cual fue convocada dicha reunión.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Default="00BC55D6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11</w:t>
      </w:r>
      <w:r w:rsidR="00FC309F" w:rsidRPr="00D769DB">
        <w:rPr>
          <w:rFonts w:ascii="Barlow Light" w:hAnsi="Barlow Light" w:cs="Arial"/>
          <w:lang w:val="es-MX"/>
        </w:rPr>
        <w:t>. - Las faltas temporales de los comisionados serán cubiertas de acuerdo a los</w:t>
      </w:r>
      <w:r w:rsidRPr="00D769DB">
        <w:rPr>
          <w:rFonts w:ascii="Barlow Light" w:hAnsi="Barlow Light" w:cs="Arial"/>
          <w:lang w:val="es-MX"/>
        </w:rPr>
        <w:t xml:space="preserve"> Artículo</w:t>
      </w:r>
      <w:r w:rsidR="00FC309F" w:rsidRPr="00D769DB">
        <w:rPr>
          <w:rFonts w:ascii="Barlow Light" w:hAnsi="Barlow Light" w:cs="Arial"/>
          <w:lang w:val="es-MX"/>
        </w:rPr>
        <w:t>s 12, 13, 15 y 16</w:t>
      </w:r>
      <w:r w:rsidRPr="00D769DB">
        <w:rPr>
          <w:rFonts w:ascii="Barlow Light" w:hAnsi="Barlow Light" w:cs="Arial"/>
          <w:lang w:val="es-MX"/>
        </w:rPr>
        <w:t>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Default="00BC55D6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</w:t>
      </w:r>
      <w:r w:rsidR="00FC309F"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b/>
          <w:lang w:val="es-MX"/>
        </w:rPr>
        <w:t>12. -</w:t>
      </w:r>
      <w:r w:rsidR="00FC309F" w:rsidRPr="00D769DB">
        <w:rPr>
          <w:rFonts w:ascii="Barlow Light" w:hAnsi="Barlow Light" w:cs="Arial"/>
          <w:lang w:val="es-MX"/>
        </w:rPr>
        <w:t xml:space="preserve"> Las faltas definitivas de los comisionados serán cubiertas por designación.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Para tal efecto el Presidente Municipal de Mérida expedirá los nuevos nombramientos.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Default="00FC309F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DE LOS COMISIONADOS</w:t>
      </w:r>
    </w:p>
    <w:p w:rsidR="00D769DB" w:rsidRPr="00D769DB" w:rsidRDefault="00D769DB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FC309F" w:rsidRDefault="00BC55D6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13. -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El presidente de la Comisión tiene los siguientes derechos y obligaciones: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Default="00FC309F" w:rsidP="00F671F0">
      <w:pPr>
        <w:pStyle w:val="Prrafodelista"/>
        <w:numPr>
          <w:ilvl w:val="0"/>
          <w:numId w:val="6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Derechos:</w:t>
      </w:r>
    </w:p>
    <w:p w:rsidR="002B7740" w:rsidRPr="002B7740" w:rsidRDefault="002B7740" w:rsidP="002B7740">
      <w:pPr>
        <w:pStyle w:val="Prrafodelista"/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2B7740" w:rsidRDefault="00FC309F" w:rsidP="00F671F0">
      <w:pPr>
        <w:pStyle w:val="Prrafodelista"/>
        <w:numPr>
          <w:ilvl w:val="0"/>
          <w:numId w:val="6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Designar las subcomisiones que considere necesarias para el mejor funcionamiento de</w:t>
      </w:r>
      <w:r w:rsidR="00BC55D6" w:rsidRPr="002B7740">
        <w:rPr>
          <w:rFonts w:ascii="Barlow Light" w:hAnsi="Barlow Light" w:cs="Arial"/>
          <w:lang w:val="es-MX"/>
        </w:rPr>
        <w:t xml:space="preserve"> </w:t>
      </w:r>
      <w:r w:rsidRPr="002B7740">
        <w:rPr>
          <w:rFonts w:ascii="Barlow Light" w:hAnsi="Barlow Light" w:cs="Arial"/>
          <w:lang w:val="es-MX"/>
        </w:rPr>
        <w:t>la Comisión;</w:t>
      </w:r>
    </w:p>
    <w:p w:rsidR="00FC309F" w:rsidRPr="002B7740" w:rsidRDefault="00FC309F" w:rsidP="00F671F0">
      <w:pPr>
        <w:pStyle w:val="Prrafodelista"/>
        <w:numPr>
          <w:ilvl w:val="0"/>
          <w:numId w:val="6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Decidir con su voto de calidad cualquier asunto cuando no haya acuerdo entre los</w:t>
      </w:r>
      <w:r w:rsidR="00BC55D6" w:rsidRPr="002B7740">
        <w:rPr>
          <w:rFonts w:ascii="Barlow Light" w:hAnsi="Barlow Light" w:cs="Arial"/>
          <w:lang w:val="es-MX"/>
        </w:rPr>
        <w:t xml:space="preserve"> </w:t>
      </w:r>
      <w:r w:rsidRPr="002B7740">
        <w:rPr>
          <w:rFonts w:ascii="Barlow Light" w:hAnsi="Barlow Light" w:cs="Arial"/>
          <w:lang w:val="es-MX"/>
        </w:rPr>
        <w:t>comisionados; en caso de empate</w:t>
      </w:r>
    </w:p>
    <w:p w:rsidR="00FC309F" w:rsidRPr="002B7740" w:rsidRDefault="00FC309F" w:rsidP="00F671F0">
      <w:pPr>
        <w:pStyle w:val="Prrafodelista"/>
        <w:numPr>
          <w:ilvl w:val="0"/>
          <w:numId w:val="6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Vigilar y hacer cumplir el presente reglamento en apoyo de la Dirección de</w:t>
      </w:r>
      <w:r w:rsidR="00BC55D6" w:rsidRPr="002B7740">
        <w:rPr>
          <w:rFonts w:ascii="Barlow Light" w:hAnsi="Barlow Light" w:cs="Arial"/>
          <w:lang w:val="es-MX"/>
        </w:rPr>
        <w:t xml:space="preserve"> </w:t>
      </w:r>
      <w:r w:rsidRPr="002B7740">
        <w:rPr>
          <w:rFonts w:ascii="Barlow Light" w:hAnsi="Barlow Light" w:cs="Arial"/>
          <w:lang w:val="es-MX"/>
        </w:rPr>
        <w:t>Gobernación y el Departamento de Espectáculos;</w:t>
      </w:r>
    </w:p>
    <w:p w:rsidR="00FC309F" w:rsidRPr="002B7740" w:rsidRDefault="00FC309F" w:rsidP="00F671F0">
      <w:pPr>
        <w:pStyle w:val="Prrafodelista"/>
        <w:numPr>
          <w:ilvl w:val="0"/>
          <w:numId w:val="6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Dirigir las reuniones tanto ordinarias como extraordinarias;</w:t>
      </w:r>
    </w:p>
    <w:p w:rsidR="00FC309F" w:rsidRPr="002B7740" w:rsidRDefault="00FC309F" w:rsidP="00F671F0">
      <w:pPr>
        <w:pStyle w:val="Prrafodelista"/>
        <w:numPr>
          <w:ilvl w:val="0"/>
          <w:numId w:val="6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Convocar las reuniones extraordinarias;</w:t>
      </w:r>
    </w:p>
    <w:p w:rsidR="002B7740" w:rsidRPr="00D769DB" w:rsidRDefault="002B7740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Default="00FC309F" w:rsidP="00F671F0">
      <w:pPr>
        <w:pStyle w:val="Prrafodelista"/>
        <w:numPr>
          <w:ilvl w:val="0"/>
          <w:numId w:val="6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Obligaciones:</w:t>
      </w:r>
    </w:p>
    <w:p w:rsidR="002B7740" w:rsidRPr="002B7740" w:rsidRDefault="002B7740" w:rsidP="002B7740">
      <w:pPr>
        <w:pStyle w:val="Prrafodelista"/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2B7740" w:rsidRDefault="00FC309F" w:rsidP="00F671F0">
      <w:pPr>
        <w:pStyle w:val="Prrafodelista"/>
        <w:numPr>
          <w:ilvl w:val="0"/>
          <w:numId w:val="6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Firmar conjuntamente con el secretario todas las licencias o credenciales que la</w:t>
      </w:r>
      <w:r w:rsidR="00BC55D6" w:rsidRPr="002B7740">
        <w:rPr>
          <w:rFonts w:ascii="Barlow Light" w:hAnsi="Barlow Light" w:cs="Arial"/>
          <w:lang w:val="es-MX"/>
        </w:rPr>
        <w:t xml:space="preserve"> </w:t>
      </w:r>
      <w:r w:rsidRPr="002B7740">
        <w:rPr>
          <w:rFonts w:ascii="Barlow Light" w:hAnsi="Barlow Light" w:cs="Arial"/>
          <w:lang w:val="es-MX"/>
        </w:rPr>
        <w:t>Co</w:t>
      </w:r>
      <w:r w:rsidR="00BC55D6" w:rsidRPr="002B7740">
        <w:rPr>
          <w:rFonts w:ascii="Barlow Light" w:hAnsi="Barlow Light" w:cs="Arial"/>
          <w:lang w:val="es-MX"/>
        </w:rPr>
        <w:t>misión expida;</w:t>
      </w:r>
    </w:p>
    <w:p w:rsidR="00FC309F" w:rsidRPr="002B7740" w:rsidRDefault="00FC309F" w:rsidP="00F671F0">
      <w:pPr>
        <w:pStyle w:val="Prrafodelista"/>
        <w:numPr>
          <w:ilvl w:val="0"/>
          <w:numId w:val="6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Otorgar con su firma, el aval para la autorización correspondiente en la realización de</w:t>
      </w:r>
      <w:r w:rsidR="00BC55D6" w:rsidRPr="002B7740">
        <w:rPr>
          <w:rFonts w:ascii="Barlow Light" w:hAnsi="Barlow Light" w:cs="Arial"/>
          <w:lang w:val="es-MX"/>
        </w:rPr>
        <w:t xml:space="preserve"> </w:t>
      </w:r>
      <w:r w:rsidRPr="002B7740">
        <w:rPr>
          <w:rFonts w:ascii="Barlow Light" w:hAnsi="Barlow Light" w:cs="Arial"/>
          <w:lang w:val="es-MX"/>
        </w:rPr>
        <w:t>los programas de boxeo y de lucha libre;</w:t>
      </w:r>
    </w:p>
    <w:p w:rsidR="00FC309F" w:rsidRPr="002B7740" w:rsidRDefault="00FC309F" w:rsidP="00F671F0">
      <w:pPr>
        <w:pStyle w:val="Prrafodelista"/>
        <w:numPr>
          <w:ilvl w:val="0"/>
          <w:numId w:val="6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Autorizar con su firma, las salidas de los boxeadores o luchadores adscritos a la</w:t>
      </w:r>
      <w:r w:rsidR="00BC55D6" w:rsidRPr="002B7740">
        <w:rPr>
          <w:rFonts w:ascii="Barlow Light" w:hAnsi="Barlow Light" w:cs="Arial"/>
          <w:lang w:val="es-MX"/>
        </w:rPr>
        <w:t xml:space="preserve"> </w:t>
      </w:r>
      <w:r w:rsidRPr="002B7740">
        <w:rPr>
          <w:rFonts w:ascii="Barlow Light" w:hAnsi="Barlow Light" w:cs="Arial"/>
          <w:lang w:val="es-MX"/>
        </w:rPr>
        <w:t>Comisión a los distintos lugares donde les corresponda trabajar;</w:t>
      </w:r>
    </w:p>
    <w:p w:rsidR="00FC309F" w:rsidRPr="002B7740" w:rsidRDefault="00FC309F" w:rsidP="00F671F0">
      <w:pPr>
        <w:pStyle w:val="Prrafodelista"/>
        <w:numPr>
          <w:ilvl w:val="0"/>
          <w:numId w:val="6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Representar a la Comisión en todos los actos y contratos que esta celebre o lleve a</w:t>
      </w:r>
      <w:r w:rsidR="00BC55D6" w:rsidRPr="002B7740">
        <w:rPr>
          <w:rFonts w:ascii="Barlow Light" w:hAnsi="Barlow Light" w:cs="Arial"/>
          <w:lang w:val="es-MX"/>
        </w:rPr>
        <w:t xml:space="preserve"> </w:t>
      </w:r>
      <w:r w:rsidRPr="002B7740">
        <w:rPr>
          <w:rFonts w:ascii="Barlow Light" w:hAnsi="Barlow Light" w:cs="Arial"/>
          <w:lang w:val="es-MX"/>
        </w:rPr>
        <w:t>cabo con personas físicas o morales;</w:t>
      </w:r>
    </w:p>
    <w:p w:rsidR="00FC309F" w:rsidRPr="002B7740" w:rsidRDefault="00FC309F" w:rsidP="00F671F0">
      <w:pPr>
        <w:pStyle w:val="Prrafodelista"/>
        <w:numPr>
          <w:ilvl w:val="0"/>
          <w:numId w:val="6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Designar al comisionado en turno quien conjuntamente con el personal del</w:t>
      </w:r>
      <w:r w:rsidR="00BC55D6" w:rsidRPr="002B7740">
        <w:rPr>
          <w:rFonts w:ascii="Barlow Light" w:hAnsi="Barlow Light" w:cs="Arial"/>
          <w:lang w:val="es-MX"/>
        </w:rPr>
        <w:t xml:space="preserve"> </w:t>
      </w:r>
      <w:r w:rsidRPr="002B7740">
        <w:rPr>
          <w:rFonts w:ascii="Barlow Light" w:hAnsi="Barlow Light" w:cs="Arial"/>
          <w:lang w:val="es-MX"/>
        </w:rPr>
        <w:t>Departamento de Espectáculos sancionará la función de boxeo o de lucha libre que</w:t>
      </w:r>
      <w:r w:rsidR="00BC55D6" w:rsidRPr="002B7740">
        <w:rPr>
          <w:rFonts w:ascii="Barlow Light" w:hAnsi="Barlow Light" w:cs="Arial"/>
          <w:lang w:val="es-MX"/>
        </w:rPr>
        <w:t xml:space="preserve"> </w:t>
      </w:r>
      <w:r w:rsidRPr="002B7740">
        <w:rPr>
          <w:rFonts w:ascii="Barlow Light" w:hAnsi="Barlow Light" w:cs="Arial"/>
          <w:lang w:val="es-MX"/>
        </w:rPr>
        <w:t>previamente haya autorizado con su firma;</w:t>
      </w:r>
    </w:p>
    <w:p w:rsidR="00FC309F" w:rsidRPr="002B7740" w:rsidRDefault="00FC309F" w:rsidP="00F671F0">
      <w:pPr>
        <w:pStyle w:val="Prrafodelista"/>
        <w:numPr>
          <w:ilvl w:val="0"/>
          <w:numId w:val="6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Comunicar a las demás comisiones nacionales e internacionales, la suspensión de</w:t>
      </w:r>
      <w:r w:rsidR="00BC55D6" w:rsidRPr="002B7740">
        <w:rPr>
          <w:rFonts w:ascii="Barlow Light" w:hAnsi="Barlow Light" w:cs="Arial"/>
          <w:lang w:val="es-MX"/>
        </w:rPr>
        <w:t xml:space="preserve"> </w:t>
      </w:r>
      <w:r w:rsidRPr="002B7740">
        <w:rPr>
          <w:rFonts w:ascii="Barlow Light" w:hAnsi="Barlow Light" w:cs="Arial"/>
          <w:lang w:val="es-MX"/>
        </w:rPr>
        <w:t>algún boxeador, manejador, auxiliar o luchador;</w:t>
      </w:r>
    </w:p>
    <w:p w:rsidR="00FC309F" w:rsidRPr="002B7740" w:rsidRDefault="00FC309F" w:rsidP="00F671F0">
      <w:pPr>
        <w:pStyle w:val="Prrafodelista"/>
        <w:numPr>
          <w:ilvl w:val="0"/>
          <w:numId w:val="6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Dar a conocer a las demás comisiones el nombre del luchador que ha perdido su</w:t>
      </w:r>
      <w:r w:rsidR="00BC55D6" w:rsidRPr="002B7740">
        <w:rPr>
          <w:rFonts w:ascii="Barlow Light" w:hAnsi="Barlow Light" w:cs="Arial"/>
          <w:lang w:val="es-MX"/>
        </w:rPr>
        <w:t xml:space="preserve"> </w:t>
      </w:r>
      <w:r w:rsidR="007F500E" w:rsidRPr="002B7740">
        <w:rPr>
          <w:rFonts w:ascii="Barlow Light" w:hAnsi="Barlow Light" w:cs="Arial"/>
          <w:lang w:val="es-MX"/>
        </w:rPr>
        <w:t>máscara</w:t>
      </w:r>
      <w:r w:rsidRPr="002B7740">
        <w:rPr>
          <w:rFonts w:ascii="Barlow Light" w:hAnsi="Barlow Light" w:cs="Arial"/>
          <w:lang w:val="es-MX"/>
        </w:rPr>
        <w:t xml:space="preserve"> en una lucha autorizada por esta Comisión;</w:t>
      </w:r>
    </w:p>
    <w:p w:rsidR="00FC309F" w:rsidRPr="002B7740" w:rsidRDefault="00FC309F" w:rsidP="00F671F0">
      <w:pPr>
        <w:pStyle w:val="Prrafodelista"/>
        <w:numPr>
          <w:ilvl w:val="0"/>
          <w:numId w:val="6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Otorgar por escrito al comisionado designado por él, la representación oficial del</w:t>
      </w:r>
      <w:r w:rsidR="00BC55D6" w:rsidRPr="002B7740">
        <w:rPr>
          <w:rFonts w:ascii="Barlow Light" w:hAnsi="Barlow Light" w:cs="Arial"/>
          <w:lang w:val="es-MX"/>
        </w:rPr>
        <w:t xml:space="preserve"> </w:t>
      </w:r>
      <w:r w:rsidRPr="002B7740">
        <w:rPr>
          <w:rFonts w:ascii="Barlow Light" w:hAnsi="Barlow Light" w:cs="Arial"/>
          <w:lang w:val="es-MX"/>
        </w:rPr>
        <w:t>organismo, en las funciones de boxeo y lucha libre profesionales, que se realicen bajo</w:t>
      </w:r>
      <w:r w:rsidR="00BC55D6" w:rsidRPr="002B7740">
        <w:rPr>
          <w:rFonts w:ascii="Barlow Light" w:hAnsi="Barlow Light" w:cs="Arial"/>
          <w:lang w:val="es-MX"/>
        </w:rPr>
        <w:t xml:space="preserve"> </w:t>
      </w:r>
      <w:r w:rsidRPr="002B7740">
        <w:rPr>
          <w:rFonts w:ascii="Barlow Light" w:hAnsi="Barlow Light" w:cs="Arial"/>
          <w:lang w:val="es-MX"/>
        </w:rPr>
        <w:t>su jurisdicción;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Default="00BC55D6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14</w:t>
      </w:r>
      <w:r w:rsidR="00FC309F" w:rsidRPr="00D769DB">
        <w:rPr>
          <w:rFonts w:ascii="Barlow Light" w:hAnsi="Barlow Light" w:cs="Arial"/>
          <w:lang w:val="es-MX"/>
        </w:rPr>
        <w:t>. - El vicepresidente de la Comisión tiene los siguientes derechos y obligaciones.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EB03D7" w:rsidRPr="00D769DB" w:rsidRDefault="00FC309F" w:rsidP="00F671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Acordar con el Presidente, todo lo relativo a la administración de la Comisión.</w:t>
      </w:r>
    </w:p>
    <w:p w:rsidR="00EB03D7" w:rsidRPr="00D769DB" w:rsidRDefault="00FC309F" w:rsidP="00F671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Vigilar y hacer cumplir conjuntamente con el presidente el presente reglamento.</w:t>
      </w:r>
    </w:p>
    <w:p w:rsidR="00EB03D7" w:rsidRPr="00D769DB" w:rsidRDefault="00FC309F" w:rsidP="00F671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Presidir conjuntamente con el presidente, las sesiones ordinarias y extraordinarias.</w:t>
      </w:r>
    </w:p>
    <w:p w:rsidR="00FC309F" w:rsidRPr="00D769DB" w:rsidRDefault="00FC309F" w:rsidP="00F671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Suplir al presidente en ausencia de éste, con todos sus derechos y obligaciones.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Default="00EB03D7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 xml:space="preserve">Artículo </w:t>
      </w:r>
      <w:r w:rsidR="00FC309F" w:rsidRPr="00D769DB">
        <w:rPr>
          <w:rFonts w:ascii="Barlow Light" w:hAnsi="Barlow Light" w:cs="Arial"/>
          <w:b/>
          <w:lang w:val="es-MX"/>
        </w:rPr>
        <w:t>15.-</w:t>
      </w:r>
      <w:r w:rsidR="00FC309F" w:rsidRPr="00D769DB">
        <w:rPr>
          <w:rFonts w:ascii="Barlow Light" w:hAnsi="Barlow Light" w:cs="Arial"/>
          <w:lang w:val="es-MX"/>
        </w:rPr>
        <w:t xml:space="preserve"> El secretario de la Comisión tiene los siguientes derechos y obligaciones: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Default="00FC309F" w:rsidP="00F671F0">
      <w:pPr>
        <w:pStyle w:val="Prrafodelista"/>
        <w:numPr>
          <w:ilvl w:val="0"/>
          <w:numId w:val="6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Derechos</w:t>
      </w:r>
    </w:p>
    <w:p w:rsidR="002B7740" w:rsidRPr="002B7740" w:rsidRDefault="002B7740" w:rsidP="002B7740">
      <w:pPr>
        <w:pStyle w:val="Prrafodelista"/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2B7740" w:rsidRDefault="00FC309F" w:rsidP="00F671F0">
      <w:pPr>
        <w:pStyle w:val="Prrafodelista"/>
        <w:numPr>
          <w:ilvl w:val="0"/>
          <w:numId w:val="6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Acordar con el presidente todo lo relativo a la administración de la Comisión.</w:t>
      </w:r>
    </w:p>
    <w:p w:rsidR="00FC309F" w:rsidRPr="002B7740" w:rsidRDefault="00FC309F" w:rsidP="00F671F0">
      <w:pPr>
        <w:pStyle w:val="Prrafodelista"/>
        <w:numPr>
          <w:ilvl w:val="0"/>
          <w:numId w:val="6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Presidir conjuntamente con el presidente y el vicepresidente, las sesiones ordinarias y</w:t>
      </w:r>
      <w:r w:rsidR="00EB03D7" w:rsidRPr="002B7740">
        <w:rPr>
          <w:rFonts w:ascii="Barlow Light" w:hAnsi="Barlow Light" w:cs="Arial"/>
          <w:lang w:val="es-MX"/>
        </w:rPr>
        <w:t xml:space="preserve"> </w:t>
      </w:r>
      <w:r w:rsidRPr="002B7740">
        <w:rPr>
          <w:rFonts w:ascii="Barlow Light" w:hAnsi="Barlow Light" w:cs="Arial"/>
          <w:lang w:val="es-MX"/>
        </w:rPr>
        <w:t>extraordinarias de la Comisión con voz y voto.</w:t>
      </w:r>
    </w:p>
    <w:p w:rsidR="002B7740" w:rsidRPr="00D769DB" w:rsidRDefault="002B7740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Default="00FC309F" w:rsidP="00F671F0">
      <w:pPr>
        <w:pStyle w:val="Prrafodelista"/>
        <w:numPr>
          <w:ilvl w:val="0"/>
          <w:numId w:val="6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Obligaciones</w:t>
      </w:r>
    </w:p>
    <w:p w:rsidR="002B7740" w:rsidRPr="002B7740" w:rsidRDefault="002B7740" w:rsidP="002B7740">
      <w:pPr>
        <w:pStyle w:val="Prrafodelista"/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2B7740" w:rsidRDefault="00FC309F" w:rsidP="00F671F0">
      <w:pPr>
        <w:pStyle w:val="Prrafodelista"/>
        <w:numPr>
          <w:ilvl w:val="0"/>
          <w:numId w:val="6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Custodiar el libro de actas.</w:t>
      </w:r>
    </w:p>
    <w:p w:rsidR="00FC309F" w:rsidRPr="002B7740" w:rsidRDefault="00FC309F" w:rsidP="00F671F0">
      <w:pPr>
        <w:pStyle w:val="Prrafodelista"/>
        <w:numPr>
          <w:ilvl w:val="0"/>
          <w:numId w:val="6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Levantar el acta correspondiente después de cada sesión, sea ésta ordinaria o</w:t>
      </w:r>
      <w:r w:rsidR="00EB03D7" w:rsidRPr="002B7740">
        <w:rPr>
          <w:rFonts w:ascii="Barlow Light" w:hAnsi="Barlow Light" w:cs="Arial"/>
          <w:lang w:val="es-MX"/>
        </w:rPr>
        <w:t xml:space="preserve"> </w:t>
      </w:r>
      <w:r w:rsidRPr="002B7740">
        <w:rPr>
          <w:rFonts w:ascii="Barlow Light" w:hAnsi="Barlow Light" w:cs="Arial"/>
          <w:lang w:val="es-MX"/>
        </w:rPr>
        <w:t>extraordinaria.</w:t>
      </w:r>
    </w:p>
    <w:p w:rsidR="00FC309F" w:rsidRPr="002B7740" w:rsidRDefault="00FC309F" w:rsidP="00F671F0">
      <w:pPr>
        <w:pStyle w:val="Prrafodelista"/>
        <w:numPr>
          <w:ilvl w:val="0"/>
          <w:numId w:val="6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Coordinar y supervisar el adecuado manejo de toda la documentación, tanto de la</w:t>
      </w:r>
      <w:r w:rsidR="00EB03D7" w:rsidRPr="002B7740">
        <w:rPr>
          <w:rFonts w:ascii="Barlow Light" w:hAnsi="Barlow Light" w:cs="Arial"/>
          <w:lang w:val="es-MX"/>
        </w:rPr>
        <w:t xml:space="preserve"> </w:t>
      </w:r>
      <w:r w:rsidRPr="002B7740">
        <w:rPr>
          <w:rFonts w:ascii="Barlow Light" w:hAnsi="Barlow Light" w:cs="Arial"/>
          <w:lang w:val="es-MX"/>
        </w:rPr>
        <w:t>Comisión como de los elementos pertenecientes a la misma.</w:t>
      </w:r>
    </w:p>
    <w:p w:rsidR="00FC309F" w:rsidRPr="002B7740" w:rsidRDefault="00FC309F" w:rsidP="00F671F0">
      <w:pPr>
        <w:pStyle w:val="Prrafodelista"/>
        <w:numPr>
          <w:ilvl w:val="0"/>
          <w:numId w:val="6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Entregar al jefe del servicio médico el récord actualizado de cada uno de los</w:t>
      </w:r>
      <w:r w:rsidR="00EB03D7" w:rsidRPr="002B7740">
        <w:rPr>
          <w:rFonts w:ascii="Barlow Light" w:hAnsi="Barlow Light" w:cs="Arial"/>
          <w:lang w:val="es-MX"/>
        </w:rPr>
        <w:t xml:space="preserve"> </w:t>
      </w:r>
      <w:r w:rsidRPr="002B7740">
        <w:rPr>
          <w:rFonts w:ascii="Barlow Light" w:hAnsi="Barlow Light" w:cs="Arial"/>
          <w:lang w:val="es-MX"/>
        </w:rPr>
        <w:t>boxeadores, y de los luchadores, las veces que se le solicite.</w:t>
      </w:r>
    </w:p>
    <w:p w:rsidR="00FC309F" w:rsidRPr="002B7740" w:rsidRDefault="00FC309F" w:rsidP="00F671F0">
      <w:pPr>
        <w:pStyle w:val="Prrafodelista"/>
        <w:numPr>
          <w:ilvl w:val="0"/>
          <w:numId w:val="6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Supervisar las suplencias de los integrantes de la Comisión, en caso de ausencia de</w:t>
      </w:r>
      <w:r w:rsidR="00EB03D7" w:rsidRPr="002B7740">
        <w:rPr>
          <w:rFonts w:ascii="Barlow Light" w:hAnsi="Barlow Light" w:cs="Arial"/>
          <w:lang w:val="es-MX"/>
        </w:rPr>
        <w:t xml:space="preserve"> </w:t>
      </w:r>
      <w:r w:rsidRPr="002B7740">
        <w:rPr>
          <w:rFonts w:ascii="Barlow Light" w:hAnsi="Barlow Light" w:cs="Arial"/>
          <w:lang w:val="es-MX"/>
        </w:rPr>
        <w:t>los titulares.</w:t>
      </w:r>
    </w:p>
    <w:p w:rsidR="00FC309F" w:rsidRPr="002B7740" w:rsidRDefault="00FC309F" w:rsidP="00F671F0">
      <w:pPr>
        <w:pStyle w:val="Prrafodelista"/>
        <w:numPr>
          <w:ilvl w:val="0"/>
          <w:numId w:val="6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Establecer junto con el presidente el monto de los emolumentos de los oficiales que</w:t>
      </w:r>
      <w:r w:rsidR="00EB03D7" w:rsidRPr="002B7740">
        <w:rPr>
          <w:rFonts w:ascii="Barlow Light" w:hAnsi="Barlow Light" w:cs="Arial"/>
          <w:lang w:val="es-MX"/>
        </w:rPr>
        <w:t xml:space="preserve"> </w:t>
      </w:r>
      <w:r w:rsidRPr="002B7740">
        <w:rPr>
          <w:rFonts w:ascii="Barlow Light" w:hAnsi="Barlow Light" w:cs="Arial"/>
          <w:lang w:val="es-MX"/>
        </w:rPr>
        <w:t>actúen en las funciones de boxeo y lucha libre.</w:t>
      </w:r>
    </w:p>
    <w:p w:rsidR="00FC309F" w:rsidRPr="002B7740" w:rsidRDefault="00FC309F" w:rsidP="00F671F0">
      <w:pPr>
        <w:pStyle w:val="Prrafodelista"/>
        <w:numPr>
          <w:ilvl w:val="0"/>
          <w:numId w:val="6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Firmar junto con el presidente las licencias correspondientes.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Default="00EB03D7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16.-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El tesorero de la Comisión tiene los siguientes derechos y obligaciones: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EB03D7" w:rsidRPr="00D769DB" w:rsidRDefault="00FC309F" w:rsidP="00F671F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Acordar con el presidente todo lo relacionado con finanzas de la Comisión.</w:t>
      </w:r>
    </w:p>
    <w:p w:rsidR="00EB03D7" w:rsidRPr="00D769DB" w:rsidRDefault="00FC309F" w:rsidP="00F671F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Recabar los ingresos que por diversos conceptos se aporten a la Comisión.</w:t>
      </w:r>
    </w:p>
    <w:p w:rsidR="00EB03D7" w:rsidRPr="00D769DB" w:rsidRDefault="00FC309F" w:rsidP="00F671F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Informar a la Comisión del movimiento económico de ingresos y egresos.</w:t>
      </w:r>
    </w:p>
    <w:p w:rsidR="00EB03D7" w:rsidRPr="00D769DB" w:rsidRDefault="00FC309F" w:rsidP="00F671F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Efectuar los pagos o gastos que se necesiten, previa autorización por escrito del presidente</w:t>
      </w:r>
      <w:r w:rsidR="00EB03D7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de la Comisión.</w:t>
      </w:r>
    </w:p>
    <w:p w:rsidR="00FC309F" w:rsidRPr="00D769DB" w:rsidRDefault="00FC309F" w:rsidP="00F671F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Asistir y participar en las juntas ordinarias y extraordinarias con voz y voto.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Default="00EB03D7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17.-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Los vocales titulares de la Comisión tienen los siguientes derechos y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obligaciones: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EB03D7" w:rsidRPr="00D769DB" w:rsidRDefault="00FC309F" w:rsidP="00F671F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Asistir y participar en las reuniones ordinarias y extraordinarias con voz y voto.</w:t>
      </w:r>
    </w:p>
    <w:p w:rsidR="00EB03D7" w:rsidRPr="00D769DB" w:rsidRDefault="00FC309F" w:rsidP="00F671F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Suplir los vocales propietarios (primero, segundo, tercero, y cuarto) al vicepresidente,</w:t>
      </w:r>
      <w:r w:rsidR="00EB03D7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secretario y tesorero, respectivamente en las faltas temporales de estos.</w:t>
      </w:r>
      <w:r w:rsidR="00EB03D7" w:rsidRPr="00D769DB">
        <w:rPr>
          <w:rFonts w:ascii="Barlow Light" w:hAnsi="Barlow Light" w:cs="Arial"/>
          <w:lang w:val="es-MX"/>
        </w:rPr>
        <w:t xml:space="preserve"> </w:t>
      </w:r>
    </w:p>
    <w:p w:rsidR="00EB03D7" w:rsidRPr="00D769DB" w:rsidRDefault="00FC309F" w:rsidP="00F671F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 xml:space="preserve">El cuarto vocal suplirá a cualquier vocal propietario, que </w:t>
      </w:r>
      <w:r w:rsidR="007F500E" w:rsidRPr="00D769DB">
        <w:rPr>
          <w:rFonts w:ascii="Barlow Light" w:hAnsi="Barlow Light" w:cs="Arial"/>
          <w:lang w:val="es-MX"/>
        </w:rPr>
        <w:t>esté</w:t>
      </w:r>
      <w:r w:rsidRPr="00D769DB">
        <w:rPr>
          <w:rFonts w:ascii="Barlow Light" w:hAnsi="Barlow Light" w:cs="Arial"/>
          <w:lang w:val="es-MX"/>
        </w:rPr>
        <w:t xml:space="preserve"> ausente.</w:t>
      </w:r>
    </w:p>
    <w:p w:rsidR="00FC309F" w:rsidRPr="00D769DB" w:rsidRDefault="00FC309F" w:rsidP="00F671F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El primer vocal propietario suplirá al presidente, en caso de ausencia conjunta de éste y del</w:t>
      </w:r>
      <w:r w:rsidR="00EB03D7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vicepresidente.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Default="00EB03D7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18</w:t>
      </w:r>
      <w:r w:rsidR="00FC309F" w:rsidRPr="00D769DB">
        <w:rPr>
          <w:rFonts w:ascii="Barlow Light" w:hAnsi="Barlow Light" w:cs="Arial"/>
          <w:lang w:val="es-MX"/>
        </w:rPr>
        <w:t>.- Los vocales suplentes de la Comisión tienen las siguientes facultades y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obligaciones: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8404A2" w:rsidRPr="00D769DB" w:rsidRDefault="00FC309F" w:rsidP="00F671F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Asistir y participar en las sesiones ordinarias y extraordinarias con voz y voto, cuando</w:t>
      </w:r>
      <w:r w:rsidR="008404A2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suplan a los vocales titulares, y</w:t>
      </w:r>
      <w:r w:rsidR="008404A2" w:rsidRPr="00D769DB">
        <w:rPr>
          <w:rFonts w:ascii="Barlow Light" w:hAnsi="Barlow Light" w:cs="Arial"/>
          <w:lang w:val="es-MX"/>
        </w:rPr>
        <w:t xml:space="preserve"> </w:t>
      </w:r>
    </w:p>
    <w:p w:rsidR="00FC309F" w:rsidRPr="00D769DB" w:rsidRDefault="00FC309F" w:rsidP="00F671F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lastRenderedPageBreak/>
        <w:t>Para el caso de inasistencia de los vocales titulares, suplir a sus respectivos propietarios,</w:t>
      </w:r>
      <w:r w:rsidR="008404A2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en ausencia temporal de éstos o cuando el primer y segundo vocales propietarios suplan al</w:t>
      </w:r>
      <w:r w:rsidR="008404A2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presidente y al vicepresidente.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Default="008404A2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19.-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El jefe del servicio médico de la Comisión tiene los siguientes derechos y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obligaciones: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Default="00FC309F" w:rsidP="00F671F0">
      <w:pPr>
        <w:pStyle w:val="Prrafodelista"/>
        <w:numPr>
          <w:ilvl w:val="0"/>
          <w:numId w:val="6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Derechos:</w:t>
      </w:r>
    </w:p>
    <w:p w:rsidR="002B7740" w:rsidRPr="002B7740" w:rsidRDefault="002B7740" w:rsidP="002B7740">
      <w:pPr>
        <w:pStyle w:val="Prrafodelista"/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2B7740" w:rsidRDefault="00FC309F" w:rsidP="00F671F0">
      <w:pPr>
        <w:pStyle w:val="Prrafodelista"/>
        <w:numPr>
          <w:ilvl w:val="0"/>
          <w:numId w:val="6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Asistir y participar con voz en las sesiones ordinarias y extraordinarias.</w:t>
      </w:r>
    </w:p>
    <w:p w:rsidR="002B7740" w:rsidRPr="002B7740" w:rsidRDefault="00FC309F" w:rsidP="00F671F0">
      <w:pPr>
        <w:pStyle w:val="Prrafodelista"/>
        <w:numPr>
          <w:ilvl w:val="0"/>
          <w:numId w:val="6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Designar al cuerpo de especialistas que conformarán el servicio médico e informarle al</w:t>
      </w:r>
      <w:r w:rsidR="008404A2" w:rsidRPr="002B7740">
        <w:rPr>
          <w:rFonts w:ascii="Barlow Light" w:hAnsi="Barlow Light" w:cs="Arial"/>
          <w:lang w:val="es-MX"/>
        </w:rPr>
        <w:t xml:space="preserve"> </w:t>
      </w:r>
      <w:r w:rsidRPr="002B7740">
        <w:rPr>
          <w:rFonts w:ascii="Barlow Light" w:hAnsi="Barlow Light" w:cs="Arial"/>
          <w:lang w:val="es-MX"/>
        </w:rPr>
        <w:t>presidente.</w:t>
      </w:r>
    </w:p>
    <w:p w:rsidR="002B7740" w:rsidRDefault="002B7740" w:rsidP="002B7740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2B7740" w:rsidRDefault="00FC309F" w:rsidP="00F671F0">
      <w:pPr>
        <w:pStyle w:val="Prrafodelista"/>
        <w:numPr>
          <w:ilvl w:val="0"/>
          <w:numId w:val="6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Obligaciones:</w:t>
      </w:r>
    </w:p>
    <w:p w:rsidR="002B7740" w:rsidRPr="002B7740" w:rsidRDefault="002B7740" w:rsidP="002B7740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2B7740" w:rsidRDefault="00FC309F" w:rsidP="00F671F0">
      <w:pPr>
        <w:pStyle w:val="Prrafodelista"/>
        <w:numPr>
          <w:ilvl w:val="0"/>
          <w:numId w:val="6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Asistir a la ceremonia del pesaje, previa a la función de boxeo, en la cual certificará las</w:t>
      </w:r>
      <w:r w:rsidR="008404A2" w:rsidRPr="002B7740">
        <w:rPr>
          <w:rFonts w:ascii="Barlow Light" w:hAnsi="Barlow Light" w:cs="Arial"/>
          <w:lang w:val="es-MX"/>
        </w:rPr>
        <w:t xml:space="preserve"> </w:t>
      </w:r>
      <w:r w:rsidRPr="002B7740">
        <w:rPr>
          <w:rFonts w:ascii="Barlow Light" w:hAnsi="Barlow Light" w:cs="Arial"/>
          <w:lang w:val="es-MX"/>
        </w:rPr>
        <w:t>condiciones físicas de los peleadores para dictaminar si se encuentran aptos para</w:t>
      </w:r>
      <w:r w:rsidR="008404A2" w:rsidRPr="002B7740">
        <w:rPr>
          <w:rFonts w:ascii="Barlow Light" w:hAnsi="Barlow Light" w:cs="Arial"/>
          <w:lang w:val="es-MX"/>
        </w:rPr>
        <w:t xml:space="preserve"> </w:t>
      </w:r>
      <w:r w:rsidRPr="002B7740">
        <w:rPr>
          <w:rFonts w:ascii="Barlow Light" w:hAnsi="Barlow Light" w:cs="Arial"/>
          <w:lang w:val="es-MX"/>
        </w:rPr>
        <w:t>actuar y su decisión será definitiva. Cuando por alguna razón no pudiera asistir,</w:t>
      </w:r>
      <w:r w:rsidR="008404A2" w:rsidRPr="002B7740">
        <w:rPr>
          <w:rFonts w:ascii="Barlow Light" w:hAnsi="Barlow Light" w:cs="Arial"/>
          <w:lang w:val="es-MX"/>
        </w:rPr>
        <w:t xml:space="preserve"> </w:t>
      </w:r>
      <w:r w:rsidRPr="002B7740">
        <w:rPr>
          <w:rFonts w:ascii="Barlow Light" w:hAnsi="Barlow Light" w:cs="Arial"/>
          <w:lang w:val="es-MX"/>
        </w:rPr>
        <w:t>designará a uno o varios especialistas de apoyo para que lo sustituyan.</w:t>
      </w:r>
    </w:p>
    <w:p w:rsidR="00FC309F" w:rsidRPr="002B7740" w:rsidRDefault="00FC309F" w:rsidP="00F671F0">
      <w:pPr>
        <w:pStyle w:val="Prrafodelista"/>
        <w:numPr>
          <w:ilvl w:val="0"/>
          <w:numId w:val="6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Firmar las salidas médicas de los boxeadores y luchadores, que actuarán en plazas</w:t>
      </w:r>
      <w:r w:rsidR="008404A2" w:rsidRPr="002B7740">
        <w:rPr>
          <w:rFonts w:ascii="Barlow Light" w:hAnsi="Barlow Light" w:cs="Arial"/>
          <w:lang w:val="es-MX"/>
        </w:rPr>
        <w:t xml:space="preserve"> </w:t>
      </w:r>
      <w:r w:rsidRPr="002B7740">
        <w:rPr>
          <w:rFonts w:ascii="Barlow Light" w:hAnsi="Barlow Light" w:cs="Arial"/>
          <w:lang w:val="es-MX"/>
        </w:rPr>
        <w:t>fuera del municipio de Mérida.</w:t>
      </w:r>
    </w:p>
    <w:p w:rsidR="00FC309F" w:rsidRPr="002B7740" w:rsidRDefault="00FC309F" w:rsidP="00F671F0">
      <w:pPr>
        <w:pStyle w:val="Prrafodelista"/>
        <w:numPr>
          <w:ilvl w:val="0"/>
          <w:numId w:val="6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Designar previo a una ausencia prolongada, a su suplente e informarle al presidente</w:t>
      </w:r>
      <w:r w:rsidR="008404A2" w:rsidRPr="002B7740">
        <w:rPr>
          <w:rFonts w:ascii="Barlow Light" w:hAnsi="Barlow Light" w:cs="Arial"/>
          <w:lang w:val="es-MX"/>
        </w:rPr>
        <w:t xml:space="preserve"> </w:t>
      </w:r>
      <w:r w:rsidRPr="002B7740">
        <w:rPr>
          <w:rFonts w:ascii="Barlow Light" w:hAnsi="Barlow Light" w:cs="Arial"/>
          <w:lang w:val="es-MX"/>
        </w:rPr>
        <w:t>por escrito.</w:t>
      </w:r>
    </w:p>
    <w:p w:rsidR="00D769DB" w:rsidRDefault="00D769DB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FC309F" w:rsidRPr="00D769DB" w:rsidRDefault="00057882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CAPÍTULO</w:t>
      </w:r>
      <w:r w:rsidR="00FC309F" w:rsidRPr="00D769DB">
        <w:rPr>
          <w:rFonts w:ascii="Barlow Light" w:hAnsi="Barlow Light" w:cs="Arial"/>
          <w:b/>
          <w:lang w:val="es-MX"/>
        </w:rPr>
        <w:t xml:space="preserve"> TERCERO</w:t>
      </w:r>
    </w:p>
    <w:p w:rsidR="00FC309F" w:rsidRPr="00D769DB" w:rsidRDefault="00FC309F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DEL SERVICIO MÉDICO</w:t>
      </w:r>
    </w:p>
    <w:p w:rsidR="00057882" w:rsidRPr="00D769DB" w:rsidRDefault="00057882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FC309F" w:rsidRDefault="008404A2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20.-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El servicio médico es un cuerpo colegiado científico que velará por la salud de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los boxeadores y luchadores Estará integrado por un jefe y un cuerpo de especialistas cuyo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número será de acuerdo a las necesidades, quienes dependerán técnicamente del jefe del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servicio médico y administrativamente de la Comisión.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Default="008404A2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21.-</w:t>
      </w:r>
      <w:r w:rsidR="00FC309F" w:rsidRPr="00D769DB">
        <w:rPr>
          <w:rFonts w:ascii="Barlow Light" w:hAnsi="Barlow Light" w:cs="Arial"/>
          <w:lang w:val="es-MX"/>
        </w:rPr>
        <w:t xml:space="preserve"> El jefe del servicio médico, tendrá que reunir los siguientes requisitos: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8404A2" w:rsidRPr="00D769DB" w:rsidRDefault="00FC309F" w:rsidP="00F671F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Ser médico titulado y cuya formación haya sido en una escuela o facultad de medicina</w:t>
      </w:r>
      <w:r w:rsidR="008404A2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reconocida.</w:t>
      </w:r>
    </w:p>
    <w:p w:rsidR="008404A2" w:rsidRPr="00D769DB" w:rsidRDefault="00FC309F" w:rsidP="00F671F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Tener experiencia como médico de ring.</w:t>
      </w:r>
    </w:p>
    <w:p w:rsidR="00FC309F" w:rsidRPr="00D769DB" w:rsidRDefault="00FC309F" w:rsidP="00F671F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Tener conocimiento en materia de boxeo y lucha libre.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Pr="00D769DB" w:rsidRDefault="008404A2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22.-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Los integrantes del cuerpo de especialistas, adscritos al servicio médico de la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Comisión, deberán ser médicos cirujanos titulados, formados en escuelas o facultades de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medicina reconocidas y tener conocimientos aplicados a la disciplina del boxeo.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Default="008404A2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23.-</w:t>
      </w:r>
      <w:r w:rsidR="00FC309F" w:rsidRPr="00D769DB">
        <w:rPr>
          <w:rFonts w:ascii="Barlow Light" w:hAnsi="Barlow Light" w:cs="Arial"/>
          <w:lang w:val="es-MX"/>
        </w:rPr>
        <w:t xml:space="preserve"> El servicio médico realizará a boxeadores y luchadores en activo una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evaluación médico integral que debe comprender: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8404A2" w:rsidRPr="00D769DB" w:rsidRDefault="00FC309F" w:rsidP="00F671F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Examen físico completo, con especial atención a los órganos de la vista (examen</w:t>
      </w:r>
      <w:r w:rsidR="008404A2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oftalmológico) y del oído. También se le dará particular atención del equilibrio y sistema</w:t>
      </w:r>
      <w:r w:rsidR="008404A2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nervioso.</w:t>
      </w:r>
    </w:p>
    <w:p w:rsidR="008404A2" w:rsidRPr="00D769DB" w:rsidRDefault="00FC309F" w:rsidP="00F671F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Estudio biométrico que comprenda la estatura y el peso.</w:t>
      </w:r>
    </w:p>
    <w:p w:rsidR="00FC309F" w:rsidRPr="00D769DB" w:rsidRDefault="00FC309F" w:rsidP="00F671F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Estudio biológico a través de análisis de sangre y de orina (incluyendo la prueba de Elisa</w:t>
      </w:r>
      <w:r w:rsidR="008404A2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para detectar VIH)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Default="00FC309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A juicio del médico se podrá solicitar estudios adicionales consistentes en: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8404A2" w:rsidRPr="00D769DB" w:rsidRDefault="00FC309F" w:rsidP="00F671F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Neurológico con electroencefalograma (EEG).</w:t>
      </w:r>
    </w:p>
    <w:p w:rsidR="008404A2" w:rsidRPr="00D769DB" w:rsidRDefault="00FC309F" w:rsidP="00F671F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Radiológico de cráneo.</w:t>
      </w:r>
    </w:p>
    <w:p w:rsidR="008404A2" w:rsidRPr="00D769DB" w:rsidRDefault="00FC309F" w:rsidP="00F671F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Cardiológico incluyendo un electrocardiograma (ECG).</w:t>
      </w:r>
    </w:p>
    <w:p w:rsidR="00FC309F" w:rsidRPr="00D769DB" w:rsidRDefault="00FC309F" w:rsidP="00F671F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Neumológico, con placa de tórax.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Pr="00D769DB" w:rsidRDefault="008404A2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24.-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 xml:space="preserve">En el caso de las boxeadoras, además de los estudios del </w:t>
      </w:r>
      <w:r w:rsidR="00BC55D6" w:rsidRPr="00D769DB">
        <w:rPr>
          <w:rFonts w:ascii="Barlow Light" w:hAnsi="Barlow Light" w:cs="Arial"/>
          <w:lang w:val="es-MX"/>
        </w:rPr>
        <w:t>Artículo</w:t>
      </w:r>
      <w:r w:rsidR="00FC309F" w:rsidRPr="00D769DB">
        <w:rPr>
          <w:rFonts w:ascii="Barlow Light" w:hAnsi="Barlow Light" w:cs="Arial"/>
          <w:lang w:val="es-MX"/>
        </w:rPr>
        <w:t xml:space="preserve"> anterior,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deberán realizar una prueba de embarazo antes de cada pelea.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Pr="00D769DB" w:rsidRDefault="008404A2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25.-</w:t>
      </w:r>
      <w:r w:rsidR="00FC309F" w:rsidRPr="00D769DB">
        <w:rPr>
          <w:rFonts w:ascii="Barlow Light" w:hAnsi="Barlow Light" w:cs="Arial"/>
          <w:lang w:val="es-MX"/>
        </w:rPr>
        <w:t xml:space="preserve"> Días antes de la función de boxeo y de lucha libre, el servicio médico deberá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dictaminar si el examinado, es apto para desempeñarse en el ring adecuadamente. En el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caso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del boxeo, antes del pesaje previo a una función, de nuevo el servicio médico corroborará y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certificará dicha aptitud.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Default="008404A2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26.-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El servicio médico llevará a cabo el siguiente criterio neurológico de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observación, para protección del boxeador: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8404A2" w:rsidRPr="00D769DB" w:rsidRDefault="00FC309F" w:rsidP="00F671F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En caso que fuera derrotado durante la pelea por KO, no podrá participar en alguna pelea</w:t>
      </w:r>
      <w:r w:rsidR="008404A2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durante el plazo de 30 días.</w:t>
      </w:r>
    </w:p>
    <w:p w:rsidR="008404A2" w:rsidRPr="00D769DB" w:rsidRDefault="00FC309F" w:rsidP="00F671F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Si por segunda ocasión perdiera por KO, no podrá participar en alguna pelea y se le</w:t>
      </w:r>
      <w:r w:rsidR="008404A2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ordenará un descanso absoluto durante 60 días.</w:t>
      </w:r>
    </w:p>
    <w:p w:rsidR="008404A2" w:rsidRPr="00D769DB" w:rsidRDefault="00FC309F" w:rsidP="00F671F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Si el mismo boxeador es derrotado por tercera ocasión consecutiva por KO, no podrá</w:t>
      </w:r>
      <w:r w:rsidR="008404A2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participar en peleas durante un plazo de 90 días, a fin de que se recupere y solo podrá volver a</w:t>
      </w:r>
      <w:r w:rsidR="008404A2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actuar a pesar de haber transcurrido el tiempo indicado, después de un adecuado examen</w:t>
      </w:r>
      <w:r w:rsidR="008404A2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físico neurológico, realizarle un electroencefalograma (EEG), una tomografía computada de</w:t>
      </w:r>
      <w:r w:rsidR="008404A2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cráneo y la autorización expresa del jefe del servicio médico de la Comisión.</w:t>
      </w:r>
    </w:p>
    <w:p w:rsidR="00FC309F" w:rsidRPr="00D769DB" w:rsidRDefault="00FC309F" w:rsidP="00F671F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En caso de que el boxeador sea lastimado durante la pelea y no pueda continuar, el</w:t>
      </w:r>
      <w:r w:rsidR="008404A2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médico usará la tarjeta roja.</w:t>
      </w:r>
    </w:p>
    <w:p w:rsidR="00D769DB" w:rsidRDefault="00D769DB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FC309F" w:rsidRPr="00D769DB" w:rsidRDefault="00057882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CAPÍTULO</w:t>
      </w:r>
      <w:r w:rsidR="00FC309F" w:rsidRPr="00D769DB">
        <w:rPr>
          <w:rFonts w:ascii="Barlow Light" w:hAnsi="Barlow Light" w:cs="Arial"/>
          <w:b/>
          <w:lang w:val="es-MX"/>
        </w:rPr>
        <w:t xml:space="preserve"> CUARTO</w:t>
      </w:r>
    </w:p>
    <w:p w:rsidR="00FC309F" w:rsidRPr="00D769DB" w:rsidRDefault="00FC309F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DE LAS LICENCIAS, PERMISOS Y AUTORIZACIONES</w:t>
      </w:r>
      <w:r w:rsidR="008404A2" w:rsidRPr="00D769DB">
        <w:rPr>
          <w:rFonts w:ascii="Barlow Light" w:hAnsi="Barlow Light" w:cs="Arial"/>
          <w:b/>
          <w:lang w:val="es-MX"/>
        </w:rPr>
        <w:t xml:space="preserve"> </w:t>
      </w:r>
      <w:r w:rsidRPr="00D769DB">
        <w:rPr>
          <w:rFonts w:ascii="Barlow Light" w:hAnsi="Barlow Light" w:cs="Arial"/>
          <w:b/>
          <w:lang w:val="es-MX"/>
        </w:rPr>
        <w:t>DEL BOXEO Y LUCHA LIBRE</w:t>
      </w:r>
    </w:p>
    <w:p w:rsidR="00057882" w:rsidRPr="00D769DB" w:rsidRDefault="00057882" w:rsidP="00D769DB">
      <w:pPr>
        <w:spacing w:after="0" w:line="240" w:lineRule="auto"/>
        <w:jc w:val="center"/>
        <w:rPr>
          <w:rFonts w:ascii="Barlow Light" w:hAnsi="Barlow Light" w:cs="Arial"/>
          <w:lang w:val="es-MX"/>
        </w:rPr>
      </w:pPr>
    </w:p>
    <w:p w:rsidR="00FC309F" w:rsidRDefault="008404A2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lastRenderedPageBreak/>
        <w:t>Artículo 27.-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La Comisión expedirá las licencias que acrediten a los empresarios de boxeo y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lucha libre, promotores, manejadores y auxiliares de los manejadores oficiales de la Comisión,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boxeadores y luchadores en el Municipio de Mérida.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D769DB" w:rsidRDefault="008404A2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28.-</w:t>
      </w:r>
      <w:r w:rsidR="00FC309F" w:rsidRPr="00D769DB">
        <w:rPr>
          <w:rFonts w:ascii="Barlow Light" w:hAnsi="Barlow Light" w:cs="Arial"/>
          <w:lang w:val="es-MX"/>
        </w:rPr>
        <w:t xml:space="preserve"> Las licencias expedidas por la Comisión en cualquier fecha, tendrán vigencia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hasta el día treinta y uno de diciembre de cada año.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8404A2" w:rsidRPr="00D769DB" w:rsidRDefault="008404A2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29.-</w:t>
      </w:r>
      <w:r w:rsidR="00FC309F" w:rsidRPr="00D769DB">
        <w:rPr>
          <w:rFonts w:ascii="Barlow Light" w:hAnsi="Barlow Light" w:cs="Arial"/>
          <w:lang w:val="es-MX"/>
        </w:rPr>
        <w:t xml:space="preserve"> Las licencias mencionadas podrán otorgarse a todos los boxeadores y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luchadores mexicanos y extranjeros de uno u otro sexo que radiquen en el municipio de Mérida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y reúnan los requisitos que la Comisión les solicite en términos del presente reglamento</w:t>
      </w:r>
      <w:r w:rsidRPr="00D769DB">
        <w:rPr>
          <w:rFonts w:ascii="Barlow Light" w:hAnsi="Barlow Light" w:cs="Arial"/>
          <w:lang w:val="es-MX"/>
        </w:rPr>
        <w:t>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Default="007058E8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 xml:space="preserve">Artículo 30.- </w:t>
      </w:r>
      <w:r w:rsidR="00FC309F" w:rsidRPr="00D769DB">
        <w:rPr>
          <w:rFonts w:ascii="Barlow Light" w:hAnsi="Barlow Light" w:cs="Arial"/>
          <w:lang w:val="es-MX"/>
        </w:rPr>
        <w:t>Los documentos para solicitar la licencia de empresario de boxeo y lucha libre,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promotor, manejador de boxeadores, auxiliar de manejador, oficial de la Comisión, boxeador o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luchador son los siguientes: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058E8" w:rsidRPr="00D769DB" w:rsidRDefault="00FC309F" w:rsidP="00F671F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Solicitud escrita por duplicado debidamente firmada.</w:t>
      </w:r>
    </w:p>
    <w:p w:rsidR="007058E8" w:rsidRPr="00D769DB" w:rsidRDefault="00FC309F" w:rsidP="00F671F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Copia certificada del acta de su nacimiento.</w:t>
      </w:r>
    </w:p>
    <w:p w:rsidR="007058E8" w:rsidRPr="00D769DB" w:rsidRDefault="00FC309F" w:rsidP="00F671F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Documentos que acr</w:t>
      </w:r>
      <w:r w:rsidR="007058E8" w:rsidRPr="00D769DB">
        <w:rPr>
          <w:rFonts w:ascii="Barlow Light" w:hAnsi="Barlow Light" w:cs="Arial"/>
          <w:lang w:val="es-MX"/>
        </w:rPr>
        <w:t>editen su estancia en el país (</w:t>
      </w:r>
      <w:r w:rsidRPr="00D769DB">
        <w:rPr>
          <w:rFonts w:ascii="Barlow Light" w:hAnsi="Barlow Light" w:cs="Arial"/>
          <w:lang w:val="es-MX"/>
        </w:rPr>
        <w:t>en caso de ser extranjero).</w:t>
      </w:r>
    </w:p>
    <w:p w:rsidR="007058E8" w:rsidRPr="00D769DB" w:rsidRDefault="00FC309F" w:rsidP="00F671F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Documentos que acrediten la autorización de quien ejerza legalmente la patria potestad o</w:t>
      </w:r>
      <w:r w:rsidR="007058E8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tutela del menor, en caso que el solicitante para boxear o luchar sea menor de dieciocho años,</w:t>
      </w:r>
      <w:r w:rsidR="007058E8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en dichos documentos, se deberá establecer expresamente, el consentimiento de los padres o</w:t>
      </w:r>
      <w:r w:rsidR="007058E8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tutores para que el menor ejerza los deportes de boxeo y lucha libre, según sea el caso;</w:t>
      </w:r>
    </w:p>
    <w:p w:rsidR="007058E8" w:rsidRPr="00D769DB" w:rsidRDefault="00FC309F" w:rsidP="00F671F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Tres fotografías infantil o credencial.</w:t>
      </w:r>
    </w:p>
    <w:p w:rsidR="007058E8" w:rsidRPr="00D769DB" w:rsidRDefault="007058E8" w:rsidP="00F671F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A</w:t>
      </w:r>
      <w:r w:rsidR="00FC309F" w:rsidRPr="00D769DB">
        <w:rPr>
          <w:rFonts w:ascii="Barlow Light" w:hAnsi="Barlow Light" w:cs="Arial"/>
          <w:lang w:val="es-MX"/>
        </w:rPr>
        <w:t>probar el examen de calidad técnica y humana, ante la subcomisión técnica nombrada por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la Comisión.</w:t>
      </w:r>
    </w:p>
    <w:p w:rsidR="00FC309F" w:rsidRPr="00D769DB" w:rsidRDefault="00FC309F" w:rsidP="00F671F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Comprobante de pago a la secretaría de la Comisión por el costo de la licencia solicitada.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Pr="00D769DB" w:rsidRDefault="007058E8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31.-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Para solicitar licencia de empresario de boxeo y lucha libre, además de los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 xml:space="preserve">documentos del </w:t>
      </w:r>
      <w:r w:rsidR="00BC55D6" w:rsidRPr="00D769DB">
        <w:rPr>
          <w:rFonts w:ascii="Barlow Light" w:hAnsi="Barlow Light" w:cs="Arial"/>
          <w:lang w:val="es-MX"/>
        </w:rPr>
        <w:t>Artículo</w:t>
      </w:r>
      <w:r w:rsidR="00FC309F" w:rsidRPr="00D769DB">
        <w:rPr>
          <w:rFonts w:ascii="Barlow Light" w:hAnsi="Barlow Light" w:cs="Arial"/>
          <w:lang w:val="es-MX"/>
        </w:rPr>
        <w:t xml:space="preserve"> 30, deberá contar con reconocida solvencia moral y económica para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 xml:space="preserve">poder cubrir la fianza o </w:t>
      </w:r>
      <w:r w:rsidR="007F500E" w:rsidRPr="00D769DB">
        <w:rPr>
          <w:rFonts w:ascii="Barlow Light" w:hAnsi="Barlow Light" w:cs="Arial"/>
          <w:lang w:val="es-MX"/>
        </w:rPr>
        <w:t>nómina</w:t>
      </w:r>
      <w:r w:rsidR="00FC309F" w:rsidRPr="00D769DB">
        <w:rPr>
          <w:rFonts w:ascii="Barlow Light" w:hAnsi="Barlow Light" w:cs="Arial"/>
          <w:lang w:val="es-MX"/>
        </w:rPr>
        <w:t xml:space="preserve"> de los eventos que programe.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Default="007058E8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32.-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Para solicitar licencia de manejador de boxeadores, además de los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 xml:space="preserve">documentos del </w:t>
      </w:r>
      <w:r w:rsidR="00BC55D6" w:rsidRPr="00D769DB">
        <w:rPr>
          <w:rFonts w:ascii="Barlow Light" w:hAnsi="Barlow Light" w:cs="Arial"/>
          <w:lang w:val="es-MX"/>
        </w:rPr>
        <w:t>Artículo</w:t>
      </w:r>
      <w:r w:rsidR="00FC309F" w:rsidRPr="00D769DB">
        <w:rPr>
          <w:rFonts w:ascii="Barlow Light" w:hAnsi="Barlow Light" w:cs="Arial"/>
          <w:lang w:val="es-MX"/>
        </w:rPr>
        <w:t xml:space="preserve"> 30, deberá cumplir con los siguientes requisitos: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058E8" w:rsidRPr="00D769DB" w:rsidRDefault="00FC309F" w:rsidP="00F671F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Contar por lo menos con tres boxeadores profesionales debidamente contratados de</w:t>
      </w:r>
      <w:r w:rsidR="007058E8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acuerdo a lo estipulado en el presente reglamento.</w:t>
      </w:r>
    </w:p>
    <w:p w:rsidR="00FC309F" w:rsidRPr="00D769DB" w:rsidRDefault="00FC309F" w:rsidP="00F671F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Carta en la que se comprometen ante la Comisión a entrenar a sus boxeadores bajo una</w:t>
      </w:r>
      <w:r w:rsidR="007058E8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adecuada metodología del entrenamiento deportivo.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Pr="00D769DB" w:rsidRDefault="007058E8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33.-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 xml:space="preserve">Para solicitar licencia de oficial de la Comisión deberá cumplir con el </w:t>
      </w:r>
      <w:r w:rsidR="00BC55D6" w:rsidRPr="00D769DB">
        <w:rPr>
          <w:rFonts w:ascii="Barlow Light" w:hAnsi="Barlow Light" w:cs="Arial"/>
          <w:lang w:val="es-MX"/>
        </w:rPr>
        <w:t>Artículo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30 y además aprobar su examen escrito y práctico ante la subcomisión técnica designada, de</w:t>
      </w:r>
      <w:r w:rsidRPr="00D769DB">
        <w:rPr>
          <w:rFonts w:ascii="Barlow Light" w:hAnsi="Barlow Light" w:cs="Arial"/>
          <w:lang w:val="es-MX"/>
        </w:rPr>
        <w:t xml:space="preserve"> acuerdo al tipo de oficial </w:t>
      </w:r>
      <w:r w:rsidRPr="00D769DB">
        <w:rPr>
          <w:rFonts w:ascii="Barlow Light" w:hAnsi="Barlow Light" w:cs="Arial"/>
          <w:lang w:val="es-MX"/>
        </w:rPr>
        <w:lastRenderedPageBreak/>
        <w:t>(</w:t>
      </w:r>
      <w:r w:rsidR="00FC309F" w:rsidRPr="00D769DB">
        <w:rPr>
          <w:rFonts w:ascii="Barlow Light" w:hAnsi="Barlow Light" w:cs="Arial"/>
          <w:lang w:val="es-MX"/>
        </w:rPr>
        <w:t>juez de boxeo, réferi de boxeo, réferi de lucha libre, director de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encuentros, anunciador y tomador de tiempo).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D769DB" w:rsidRDefault="00FC309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Para comisionado en turno, secretario del comisionado en turno, inspector de autoridad, no se</w:t>
      </w:r>
      <w:r w:rsidR="007058E8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presenta examen puesto que estos papeles siempre lo desempeñan los propios comisionados.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Default="007058E8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34.-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 xml:space="preserve">Para solicitar licencia de boxeador, además de los documentos del </w:t>
      </w:r>
      <w:r w:rsidR="00BC55D6" w:rsidRPr="00D769DB">
        <w:rPr>
          <w:rFonts w:ascii="Barlow Light" w:hAnsi="Barlow Light" w:cs="Arial"/>
          <w:lang w:val="es-MX"/>
        </w:rPr>
        <w:t>Artículo</w:t>
      </w:r>
      <w:r w:rsidR="00FC309F" w:rsidRPr="00D769DB">
        <w:rPr>
          <w:rFonts w:ascii="Barlow Light" w:hAnsi="Barlow Light" w:cs="Arial"/>
          <w:lang w:val="es-MX"/>
        </w:rPr>
        <w:t xml:space="preserve"> 30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se deberá cumplir con los siguientes requisitos: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058E8" w:rsidRPr="00D769DB" w:rsidRDefault="00FC309F" w:rsidP="00F671F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Certificado médico, expedido por un médico de la Comisión, en el que conste que el</w:t>
      </w:r>
      <w:r w:rsidR="007058E8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solicitante tiene la condición física atlética para participar en el boxeo (aquí se incluyen los</w:t>
      </w:r>
      <w:r w:rsidR="007058E8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exámenes de laboratorios y gabinete que se consideren necesarios)</w:t>
      </w:r>
    </w:p>
    <w:p w:rsidR="007058E8" w:rsidRPr="00D769DB" w:rsidRDefault="00FC309F" w:rsidP="00F671F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 xml:space="preserve">Prueba de embarazo, en el caso de las mujeres, la cual deberá ser negativa para </w:t>
      </w:r>
      <w:r w:rsidR="007F500E" w:rsidRPr="00D769DB">
        <w:rPr>
          <w:rFonts w:ascii="Barlow Light" w:hAnsi="Barlow Light" w:cs="Arial"/>
          <w:lang w:val="es-MX"/>
        </w:rPr>
        <w:t>este</w:t>
      </w:r>
      <w:r w:rsidRPr="00D769DB">
        <w:rPr>
          <w:rFonts w:ascii="Barlow Light" w:hAnsi="Barlow Light" w:cs="Arial"/>
          <w:lang w:val="es-MX"/>
        </w:rPr>
        <w:t xml:space="preserve"> fin.</w:t>
      </w:r>
    </w:p>
    <w:p w:rsidR="007058E8" w:rsidRPr="00D769DB" w:rsidRDefault="00FC309F" w:rsidP="00F671F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Copia del contrato realizado con su apoderado o manejador, que tenga licencia expedida</w:t>
      </w:r>
      <w:r w:rsidR="007058E8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 xml:space="preserve">por </w:t>
      </w:r>
      <w:r w:rsidR="007F500E" w:rsidRPr="00D769DB">
        <w:rPr>
          <w:rFonts w:ascii="Barlow Light" w:hAnsi="Barlow Light" w:cs="Arial"/>
          <w:lang w:val="es-MX"/>
        </w:rPr>
        <w:t>esta</w:t>
      </w:r>
      <w:r w:rsidRPr="00D769DB">
        <w:rPr>
          <w:rFonts w:ascii="Barlow Light" w:hAnsi="Barlow Light" w:cs="Arial"/>
          <w:lang w:val="es-MX"/>
        </w:rPr>
        <w:t xml:space="preserve"> Comisión.</w:t>
      </w:r>
    </w:p>
    <w:p w:rsidR="00FC309F" w:rsidRPr="00D769DB" w:rsidRDefault="00FC309F" w:rsidP="00F671F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Acta de nacimiento que acredite tener quince años de edad como mínimo.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Pr="00D769DB" w:rsidRDefault="007058E8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35.-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Se entenderá por boxeador debutante todo aquel o aquella persona que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pretenda incursionar en el boxeo profesional. Está categoría será transitoria, después del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número de peleas a cuatro raunds que determine la Comisión se le otorgará la licencia de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boxeador o se le negará.</w:t>
      </w:r>
    </w:p>
    <w:p w:rsidR="00D769DB" w:rsidRDefault="00D769DB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FC309F" w:rsidRPr="00D769DB" w:rsidRDefault="00057882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CAPÍTULO</w:t>
      </w:r>
      <w:r w:rsidR="007058E8" w:rsidRPr="00D769DB">
        <w:rPr>
          <w:rFonts w:ascii="Barlow Light" w:hAnsi="Barlow Light" w:cs="Arial"/>
          <w:b/>
          <w:lang w:val="es-MX"/>
        </w:rPr>
        <w:t xml:space="preserve"> QUINTO</w:t>
      </w:r>
    </w:p>
    <w:p w:rsidR="00FC309F" w:rsidRPr="00D769DB" w:rsidRDefault="007058E8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DE LAS SANCIONES</w:t>
      </w:r>
    </w:p>
    <w:p w:rsidR="00057882" w:rsidRPr="00D769DB" w:rsidRDefault="00057882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FC309F" w:rsidRDefault="007058E8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36.-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El Departamento de Espectáculos impondrá las sanciones a las personas con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base en el dictamen que emita la Comisión, la cual dictaminará las sanciones, en los términos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establecidos en el presente ordenamiento.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Default="00FC309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Las infracciones al presente Reglamento, serán sancionadas por el titular del Departamento de</w:t>
      </w:r>
      <w:r w:rsidR="007058E8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Espectáculos, con: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2B7740" w:rsidRDefault="00FC309F" w:rsidP="00F671F0">
      <w:pPr>
        <w:pStyle w:val="Prrafodelista"/>
        <w:numPr>
          <w:ilvl w:val="0"/>
          <w:numId w:val="6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Amonestación;</w:t>
      </w:r>
    </w:p>
    <w:p w:rsidR="00FC309F" w:rsidRPr="002B7740" w:rsidRDefault="00FC309F" w:rsidP="00F671F0">
      <w:pPr>
        <w:pStyle w:val="Prrafodelista"/>
        <w:numPr>
          <w:ilvl w:val="0"/>
          <w:numId w:val="6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Multas de conformidad a lo establecido en la Ley Orgánica de los Municipios del Estado de</w:t>
      </w:r>
      <w:r w:rsidR="007058E8" w:rsidRPr="002B7740">
        <w:rPr>
          <w:rFonts w:ascii="Barlow Light" w:hAnsi="Barlow Light" w:cs="Arial"/>
          <w:lang w:val="es-MX"/>
        </w:rPr>
        <w:t xml:space="preserve"> </w:t>
      </w:r>
      <w:r w:rsidRPr="002B7740">
        <w:rPr>
          <w:rFonts w:ascii="Barlow Light" w:hAnsi="Barlow Light" w:cs="Arial"/>
          <w:lang w:val="es-MX"/>
        </w:rPr>
        <w:t>Yucatán;</w:t>
      </w:r>
    </w:p>
    <w:p w:rsidR="007058E8" w:rsidRPr="002B7740" w:rsidRDefault="00FC309F" w:rsidP="00F671F0">
      <w:pPr>
        <w:pStyle w:val="Prrafodelista"/>
        <w:numPr>
          <w:ilvl w:val="0"/>
          <w:numId w:val="6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Suspensión temporal o cancelación del permiso o licencia;</w:t>
      </w:r>
    </w:p>
    <w:p w:rsidR="00FC309F" w:rsidRPr="002B7740" w:rsidRDefault="00FC309F" w:rsidP="00F671F0">
      <w:pPr>
        <w:pStyle w:val="Prrafodelista"/>
        <w:numPr>
          <w:ilvl w:val="0"/>
          <w:numId w:val="6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Clausura;</w:t>
      </w:r>
    </w:p>
    <w:p w:rsidR="00FC309F" w:rsidRPr="002B7740" w:rsidRDefault="00FC309F" w:rsidP="00F671F0">
      <w:pPr>
        <w:pStyle w:val="Prrafodelista"/>
        <w:numPr>
          <w:ilvl w:val="0"/>
          <w:numId w:val="6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Arresto administrativo hasta por treinta y seis horas, como sanción especifica o por permuta</w:t>
      </w:r>
      <w:r w:rsidR="007058E8" w:rsidRPr="002B7740">
        <w:rPr>
          <w:rFonts w:ascii="Barlow Light" w:hAnsi="Barlow Light" w:cs="Arial"/>
          <w:lang w:val="es-MX"/>
        </w:rPr>
        <w:t xml:space="preserve"> </w:t>
      </w:r>
      <w:r w:rsidRPr="002B7740">
        <w:rPr>
          <w:rFonts w:ascii="Barlow Light" w:hAnsi="Barlow Light" w:cs="Arial"/>
          <w:lang w:val="es-MX"/>
        </w:rPr>
        <w:t>de la multa que se hubiese impuesto y no se pagara.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D769DB" w:rsidRDefault="00FC309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La Comisión impondrá las sanciones técnicas que regulan los usos y costumbres relativas al</w:t>
      </w:r>
      <w:r w:rsidR="007058E8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ejercicio del Boxeo en términos de los Convenios y demás disposiciones aplicables.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Pr="00D769DB" w:rsidRDefault="007058E8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37.-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La Comisión aplicará a su juicio cualquiera de las sanciones mencionadas en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 xml:space="preserve">el </w:t>
      </w:r>
      <w:r w:rsidR="00BC55D6" w:rsidRPr="00D769DB">
        <w:rPr>
          <w:rFonts w:ascii="Barlow Light" w:hAnsi="Barlow Light" w:cs="Arial"/>
          <w:lang w:val="es-MX"/>
        </w:rPr>
        <w:t>Artículo</w:t>
      </w:r>
      <w:r w:rsidR="00FC309F" w:rsidRPr="00D769DB">
        <w:rPr>
          <w:rFonts w:ascii="Barlow Light" w:hAnsi="Barlow Light" w:cs="Arial"/>
          <w:lang w:val="es-MX"/>
        </w:rPr>
        <w:t xml:space="preserve"> anterior, de acuerdo a los antecedentes del infractor, la gravedad de la falta y las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circunstancias que hayan mediado en el caso, las multas serán calificadas y cobradas por las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Autoridades municipales competentes.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Pr="00D769DB" w:rsidRDefault="007058E8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38.</w:t>
      </w:r>
      <w:r w:rsidR="00FC309F" w:rsidRPr="00D769DB">
        <w:rPr>
          <w:rFonts w:ascii="Barlow Light" w:hAnsi="Barlow Light" w:cs="Arial"/>
          <w:lang w:val="es-MX"/>
        </w:rPr>
        <w:t>- En el caso de que la infracción se efectúe durante el desarrollo de la función, la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sanción no podrá exceder del treinta por ciento del sueldo devengado por el infractor, según el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contrato firmado con la empresa en los términos de la Ley Federal del Trabajo.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Pr="00D769DB" w:rsidRDefault="007058E8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39.-</w:t>
      </w:r>
      <w:r w:rsidR="00FC309F" w:rsidRPr="00D769DB">
        <w:rPr>
          <w:rFonts w:ascii="Barlow Light" w:hAnsi="Barlow Light" w:cs="Arial"/>
          <w:lang w:val="es-MX"/>
        </w:rPr>
        <w:t xml:space="preserve"> Las personas que al cometer faltas causen desprestigio al boxeo, la Comisión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les cancelará definitivamente las licencias que les expidió, previo derecho de audiencia al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presunto infractor, asimismo comunicará tal resolución a las comisiones estatales, nacionales y</w:t>
      </w:r>
      <w:r w:rsidRPr="00D769DB">
        <w:rPr>
          <w:rFonts w:ascii="Barlow Light" w:hAnsi="Barlow Light" w:cs="Arial"/>
          <w:lang w:val="es-MX"/>
        </w:rPr>
        <w:t xml:space="preserve"> e</w:t>
      </w:r>
      <w:r w:rsidR="00FC309F" w:rsidRPr="00D769DB">
        <w:rPr>
          <w:rFonts w:ascii="Barlow Light" w:hAnsi="Barlow Light" w:cs="Arial"/>
          <w:lang w:val="es-MX"/>
        </w:rPr>
        <w:t>xtranjeras con las que tenga relaciones de reciprocidad, a efecto de que no se permita la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actuación de dichos elementos en esas jurisdicciones, en igual forma se procederá cuando la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suspensión sea por más de treinta días.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Pr="00D769DB" w:rsidRDefault="007058E8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40.-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Todos los dictámenes emitidos por la Comisión serán apelables siempre y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cuando se hagan por escrito, de manera respetuosa, con fundamentos y dentro de los cinco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días hábiles siguientes a la sanción. Al conocer la Comisión el recurso de la apelación, ésta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resolverá funcionando en pleno y su resolución será por mayoría de votos; votación que se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realizará en forma económica.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Pr="00D769DB" w:rsidRDefault="007058E8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41.-</w:t>
      </w:r>
      <w:r w:rsidR="00FC309F" w:rsidRPr="00D769DB">
        <w:rPr>
          <w:rFonts w:ascii="Barlow Light" w:hAnsi="Barlow Light" w:cs="Arial"/>
          <w:lang w:val="es-MX"/>
        </w:rPr>
        <w:t xml:space="preserve"> En caso de presentarse inconformidad por parte del sancionado, la Comisión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en pleno estudiará y calificará la petición. Emitirá su fallo dentro de los ocho días hábiles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siguientes a la recepción del escrito, este fallo podrá ser modificado, revocado o ratificado.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El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fallo posterior será recurrible en los términos del presente reglamento.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Pr="00D769DB" w:rsidRDefault="007058E8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42.-</w:t>
      </w:r>
      <w:r w:rsidR="00FC309F" w:rsidRPr="00D769DB">
        <w:rPr>
          <w:rFonts w:ascii="Barlow Light" w:hAnsi="Barlow Light" w:cs="Arial"/>
          <w:lang w:val="es-MX"/>
        </w:rPr>
        <w:t xml:space="preserve"> Todas las multas económicas serán cubiertas en la tesorería del municipio de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Mérida.</w:t>
      </w:r>
    </w:p>
    <w:p w:rsidR="00FC309F" w:rsidRPr="00D769DB" w:rsidRDefault="00FC309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Tratándose de sanciones económicas éstas se darán por cumplidas al efectuarse el pago en la</w:t>
      </w:r>
      <w:r w:rsidR="007058E8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tesorería de municipal y entre tanto la licencia quedará en estado de suspensión.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597129" w:rsidRPr="00D769DB" w:rsidRDefault="007058E8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43.-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Son faltas técnicas, consideradas como graves, sancionadas con arresto hasta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 xml:space="preserve">por 36 horas y multa de 10 </w:t>
      </w:r>
      <w:r w:rsidR="00597129" w:rsidRPr="00D769DB">
        <w:rPr>
          <w:rFonts w:ascii="Barlow Light" w:hAnsi="Barlow Light" w:cs="Arial"/>
          <w:lang w:val="es-MX"/>
        </w:rPr>
        <w:t>veces la Unidad de Medida y Actualización</w:t>
      </w:r>
      <w:r w:rsidR="00FC309F" w:rsidRPr="00D769DB">
        <w:rPr>
          <w:rFonts w:ascii="Barlow Light" w:hAnsi="Barlow Light" w:cs="Arial"/>
          <w:lang w:val="es-MX"/>
        </w:rPr>
        <w:t>, las siguientes:</w:t>
      </w:r>
    </w:p>
    <w:p w:rsidR="00597129" w:rsidRPr="00D769DB" w:rsidRDefault="00597129" w:rsidP="00D769DB">
      <w:pPr>
        <w:spacing w:after="0" w:line="240" w:lineRule="auto"/>
        <w:jc w:val="right"/>
        <w:rPr>
          <w:rFonts w:ascii="Barlow Light" w:hAnsi="Barlow Light" w:cs="Arial"/>
          <w:i/>
          <w:color w:val="0000FF"/>
          <w:sz w:val="20"/>
          <w:lang w:val="es-MX"/>
        </w:rPr>
      </w:pPr>
      <w:r w:rsidRPr="00D769DB">
        <w:rPr>
          <w:rFonts w:ascii="Barlow Light" w:hAnsi="Barlow Light" w:cs="Arial"/>
          <w:i/>
          <w:color w:val="0000FF"/>
          <w:sz w:val="20"/>
          <w:lang w:val="es-MX"/>
        </w:rPr>
        <w:t>Párrafo reformado GACETA 31-01-2017</w:t>
      </w:r>
    </w:p>
    <w:p w:rsidR="00FC309F" w:rsidRPr="002B7740" w:rsidRDefault="00FC309F" w:rsidP="00F671F0">
      <w:pPr>
        <w:pStyle w:val="Prrafodelista"/>
        <w:numPr>
          <w:ilvl w:val="0"/>
          <w:numId w:val="7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Suplantación de Boxeador o Luchador;</w:t>
      </w:r>
    </w:p>
    <w:p w:rsidR="00FC309F" w:rsidRPr="002B7740" w:rsidRDefault="00FC309F" w:rsidP="00F671F0">
      <w:pPr>
        <w:pStyle w:val="Prrafodelista"/>
        <w:numPr>
          <w:ilvl w:val="0"/>
          <w:numId w:val="7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Incumplimiento de Contrato del Boxeador o Luchador, sin causa justificada;</w:t>
      </w:r>
    </w:p>
    <w:p w:rsidR="007058E8" w:rsidRPr="002B7740" w:rsidRDefault="00FC309F" w:rsidP="00F671F0">
      <w:pPr>
        <w:pStyle w:val="Prrafodelista"/>
        <w:numPr>
          <w:ilvl w:val="0"/>
          <w:numId w:val="7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Que el Boxeador o Luchador, se presente en Estado de Ebriedad, con aliento alcohólico o</w:t>
      </w:r>
      <w:r w:rsidR="007058E8" w:rsidRPr="002B7740">
        <w:rPr>
          <w:rFonts w:ascii="Barlow Light" w:hAnsi="Barlow Light" w:cs="Arial"/>
          <w:lang w:val="es-MX"/>
        </w:rPr>
        <w:t xml:space="preserve"> </w:t>
      </w:r>
      <w:r w:rsidRPr="002B7740">
        <w:rPr>
          <w:rFonts w:ascii="Barlow Light" w:hAnsi="Barlow Light" w:cs="Arial"/>
          <w:lang w:val="es-MX"/>
        </w:rPr>
        <w:t>bajo la influencia de drogas o enervantes;</w:t>
      </w:r>
    </w:p>
    <w:p w:rsidR="00FC309F" w:rsidRPr="002B7740" w:rsidRDefault="00FC309F" w:rsidP="00F671F0">
      <w:pPr>
        <w:pStyle w:val="Prrafodelista"/>
        <w:numPr>
          <w:ilvl w:val="0"/>
          <w:numId w:val="7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Negarse a pelear o luchar estando presente en la arena o local de la función;</w:t>
      </w:r>
    </w:p>
    <w:p w:rsidR="00FC309F" w:rsidRPr="002B7740" w:rsidRDefault="00FC309F" w:rsidP="00F671F0">
      <w:pPr>
        <w:pStyle w:val="Prrafodelista"/>
        <w:numPr>
          <w:ilvl w:val="0"/>
          <w:numId w:val="7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Faltarle al respeto, en forma verbal, física o con ademanes a las Autoridades;</w:t>
      </w:r>
    </w:p>
    <w:p w:rsidR="00FC309F" w:rsidRPr="002B7740" w:rsidRDefault="00FC309F" w:rsidP="00F671F0">
      <w:pPr>
        <w:pStyle w:val="Prrafodelista"/>
        <w:numPr>
          <w:ilvl w:val="0"/>
          <w:numId w:val="7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Faltarle al respeto, en forma verbal, física o con ademanes al público asistente;</w:t>
      </w:r>
    </w:p>
    <w:p w:rsidR="00FC309F" w:rsidRPr="002B7740" w:rsidRDefault="00FC309F" w:rsidP="00F671F0">
      <w:pPr>
        <w:pStyle w:val="Prrafodelista"/>
        <w:numPr>
          <w:ilvl w:val="0"/>
          <w:numId w:val="7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Poner en riesgo la seguridad física del público;</w:t>
      </w:r>
    </w:p>
    <w:p w:rsidR="00FC309F" w:rsidRPr="002B7740" w:rsidRDefault="00FC309F" w:rsidP="00F671F0">
      <w:pPr>
        <w:pStyle w:val="Prrafodelista"/>
        <w:numPr>
          <w:ilvl w:val="0"/>
          <w:numId w:val="7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Presentar documentación, Salidas Médicas o Licencias alteradas o falsificadas, y</w:t>
      </w:r>
    </w:p>
    <w:p w:rsidR="00FC309F" w:rsidRPr="002B7740" w:rsidRDefault="00FC309F" w:rsidP="00F671F0">
      <w:pPr>
        <w:pStyle w:val="Prrafodelista"/>
        <w:numPr>
          <w:ilvl w:val="0"/>
          <w:numId w:val="7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lastRenderedPageBreak/>
        <w:t>Salir a combatir sin autorización médica.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D769DB" w:rsidRDefault="00FC309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Para el caso de reincidencia, se cancelara la Licencia expedidas por la Comisión, tratándose de</w:t>
      </w:r>
      <w:r w:rsidR="007058E8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Licencias expedidas por Comisiones foráneas, procederá el veto del infractor, debiéndose</w:t>
      </w:r>
      <w:r w:rsidR="007058E8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 xml:space="preserve">comunicar de inmediato a las Comisiones de Boxeo y Lucha Libre de la </w:t>
      </w:r>
      <w:r w:rsidR="00031E75" w:rsidRPr="00D769DB">
        <w:rPr>
          <w:rFonts w:ascii="Barlow Light" w:hAnsi="Barlow Light" w:cs="Arial"/>
          <w:lang w:val="es-MX"/>
        </w:rPr>
        <w:t>República</w:t>
      </w:r>
      <w:r w:rsidRPr="00D769DB">
        <w:rPr>
          <w:rFonts w:ascii="Barlow Light" w:hAnsi="Barlow Light" w:cs="Arial"/>
          <w:lang w:val="es-MX"/>
        </w:rPr>
        <w:t xml:space="preserve"> Mexicana.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D769DB" w:rsidRDefault="00FC309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Son faltas técnicas, consideradas como no graves y sancionadas con amonestación y multa de</w:t>
      </w:r>
      <w:r w:rsidR="007058E8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 xml:space="preserve">1 a 10 </w:t>
      </w:r>
      <w:r w:rsidR="00597129" w:rsidRPr="00D769DB">
        <w:rPr>
          <w:rFonts w:ascii="Barlow Light" w:hAnsi="Barlow Light" w:cs="Arial"/>
          <w:lang w:val="es-MX"/>
        </w:rPr>
        <w:t>vece la Unidad de Medida y Actualización</w:t>
      </w:r>
      <w:r w:rsidRPr="00D769DB">
        <w:rPr>
          <w:rFonts w:ascii="Barlow Light" w:hAnsi="Barlow Light" w:cs="Arial"/>
          <w:lang w:val="es-MX"/>
        </w:rPr>
        <w:t>, las siguientes:</w:t>
      </w:r>
    </w:p>
    <w:p w:rsidR="00597129" w:rsidRPr="00D769DB" w:rsidRDefault="00597129" w:rsidP="00D769DB">
      <w:pPr>
        <w:spacing w:after="0" w:line="240" w:lineRule="auto"/>
        <w:jc w:val="right"/>
        <w:rPr>
          <w:rFonts w:ascii="Barlow Light" w:hAnsi="Barlow Light" w:cs="Arial"/>
          <w:i/>
          <w:color w:val="0000FF"/>
          <w:sz w:val="20"/>
          <w:lang w:val="es-MX"/>
        </w:rPr>
      </w:pPr>
      <w:r w:rsidRPr="00D769DB">
        <w:rPr>
          <w:rFonts w:ascii="Barlow Light" w:hAnsi="Barlow Light" w:cs="Arial"/>
          <w:i/>
          <w:color w:val="0000FF"/>
          <w:sz w:val="20"/>
          <w:lang w:val="es-MX"/>
        </w:rPr>
        <w:t>Párrafo reformado GACETA 31-01-2017</w:t>
      </w:r>
    </w:p>
    <w:p w:rsidR="00FC309F" w:rsidRPr="002B7740" w:rsidRDefault="00FC309F" w:rsidP="00F671F0">
      <w:pPr>
        <w:pStyle w:val="Prrafodelista"/>
        <w:numPr>
          <w:ilvl w:val="0"/>
          <w:numId w:val="7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Ring o Cuadrilátero en mal estado;</w:t>
      </w:r>
    </w:p>
    <w:p w:rsidR="00FC309F" w:rsidRPr="002B7740" w:rsidRDefault="00FC309F" w:rsidP="00F671F0">
      <w:pPr>
        <w:pStyle w:val="Prrafodelista"/>
        <w:numPr>
          <w:ilvl w:val="0"/>
          <w:numId w:val="7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Carencia de brea y escupideras;</w:t>
      </w:r>
    </w:p>
    <w:p w:rsidR="007058E8" w:rsidRPr="002B7740" w:rsidRDefault="00FC309F" w:rsidP="00F671F0">
      <w:pPr>
        <w:pStyle w:val="Prrafodelista"/>
        <w:numPr>
          <w:ilvl w:val="0"/>
          <w:numId w:val="7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Combatir sin la vestimenta apropiada o no autorizada;</w:t>
      </w:r>
    </w:p>
    <w:p w:rsidR="00FC309F" w:rsidRPr="002B7740" w:rsidRDefault="00FC309F" w:rsidP="00F671F0">
      <w:pPr>
        <w:pStyle w:val="Prrafodelista"/>
        <w:numPr>
          <w:ilvl w:val="0"/>
          <w:numId w:val="7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Utilizar guantes en mal estado;</w:t>
      </w:r>
    </w:p>
    <w:p w:rsidR="00FC309F" w:rsidRPr="002B7740" w:rsidRDefault="00FC309F" w:rsidP="00F671F0">
      <w:pPr>
        <w:pStyle w:val="Prrafodelista"/>
        <w:numPr>
          <w:ilvl w:val="0"/>
          <w:numId w:val="7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Carecer de banquillos para boxeadores;</w:t>
      </w:r>
    </w:p>
    <w:p w:rsidR="00FC309F" w:rsidRPr="002B7740" w:rsidRDefault="00FC309F" w:rsidP="00F671F0">
      <w:pPr>
        <w:pStyle w:val="Prrafodelista"/>
        <w:numPr>
          <w:ilvl w:val="0"/>
          <w:numId w:val="7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Carecer de Escaleras,</w:t>
      </w:r>
    </w:p>
    <w:p w:rsidR="00FC309F" w:rsidRPr="002B7740" w:rsidRDefault="00FC309F" w:rsidP="00F671F0">
      <w:pPr>
        <w:pStyle w:val="Prrafodelista"/>
        <w:numPr>
          <w:ilvl w:val="0"/>
          <w:numId w:val="7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Carecer de números señaladores de Raund, y</w:t>
      </w:r>
    </w:p>
    <w:p w:rsidR="00FC309F" w:rsidRPr="002B7740" w:rsidRDefault="00FC309F" w:rsidP="00F671F0">
      <w:pPr>
        <w:pStyle w:val="Prrafodelista"/>
        <w:numPr>
          <w:ilvl w:val="0"/>
          <w:numId w:val="7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Realizar actos de propaganda sin previa autorización de la Comisión.</w:t>
      </w:r>
    </w:p>
    <w:p w:rsidR="002B7740" w:rsidRDefault="002B7740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D769DB" w:rsidRDefault="00FC309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Las demás infracciones al presente reglamento, serán sancionadas con amonestación y multa</w:t>
      </w:r>
      <w:r w:rsidR="007058E8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 xml:space="preserve">de 3 a 10 </w:t>
      </w:r>
      <w:r w:rsidR="00597129" w:rsidRPr="00D769DB">
        <w:rPr>
          <w:rFonts w:ascii="Barlow Light" w:hAnsi="Barlow Light" w:cs="Arial"/>
          <w:lang w:val="es-MX"/>
        </w:rPr>
        <w:t>veces la Unidad de Medida y Actualización</w:t>
      </w:r>
      <w:r w:rsidRPr="00D769DB">
        <w:rPr>
          <w:rFonts w:ascii="Barlow Light" w:hAnsi="Barlow Light" w:cs="Arial"/>
          <w:lang w:val="es-MX"/>
        </w:rPr>
        <w:t>.</w:t>
      </w:r>
    </w:p>
    <w:p w:rsidR="00597129" w:rsidRPr="00D769DB" w:rsidRDefault="00597129" w:rsidP="00D769DB">
      <w:pPr>
        <w:spacing w:after="0" w:line="240" w:lineRule="auto"/>
        <w:jc w:val="right"/>
        <w:rPr>
          <w:rFonts w:ascii="Barlow Light" w:hAnsi="Barlow Light" w:cs="Arial"/>
          <w:i/>
          <w:color w:val="0000FF"/>
          <w:sz w:val="20"/>
          <w:lang w:val="es-MX"/>
        </w:rPr>
      </w:pPr>
      <w:r w:rsidRPr="00D769DB">
        <w:rPr>
          <w:rFonts w:ascii="Barlow Light" w:hAnsi="Barlow Light" w:cs="Arial"/>
          <w:i/>
          <w:color w:val="0000FF"/>
          <w:sz w:val="20"/>
          <w:lang w:val="es-MX"/>
        </w:rPr>
        <w:t>Párrafo reformado GACETA 31-01-2017</w:t>
      </w:r>
    </w:p>
    <w:p w:rsidR="00FC309F" w:rsidRDefault="00FC309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A los empresarios y promotores se les aplican las sanciones contempladas en el Reglamento</w:t>
      </w:r>
      <w:r w:rsidR="007058E8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de Espectáculos y Diversiones Públicas en el Municipio de Mérida; en términos del segundo</w:t>
      </w:r>
      <w:r w:rsidR="007058E8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 xml:space="preserve">párrafo del </w:t>
      </w:r>
      <w:r w:rsidR="00BC55D6" w:rsidRPr="00D769DB">
        <w:rPr>
          <w:rFonts w:ascii="Barlow Light" w:hAnsi="Barlow Light" w:cs="Arial"/>
          <w:lang w:val="es-MX"/>
        </w:rPr>
        <w:t>Artículo</w:t>
      </w:r>
      <w:r w:rsidRPr="00D769DB">
        <w:rPr>
          <w:rFonts w:ascii="Barlow Light" w:hAnsi="Barlow Light" w:cs="Arial"/>
          <w:lang w:val="es-MX"/>
        </w:rPr>
        <w:t xml:space="preserve"> 1 del presente ordenamiento.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Default="00FC309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Para la imposición de las sanciones se tomara en cuenta; la magnitud de la falta; la</w:t>
      </w:r>
      <w:r w:rsidR="007058E8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reincidencia, si la hubiere; el dolo o culpa; las circunstancias y las condiciones económicas del</w:t>
      </w:r>
      <w:r w:rsidR="007058E8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infractor.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D769DB" w:rsidRDefault="00057882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CAPÍTULO</w:t>
      </w:r>
      <w:r w:rsidR="00FC309F" w:rsidRPr="00D769DB">
        <w:rPr>
          <w:rFonts w:ascii="Barlow Light" w:hAnsi="Barlow Light" w:cs="Arial"/>
          <w:b/>
          <w:lang w:val="es-MX"/>
        </w:rPr>
        <w:t xml:space="preserve"> SEXTO</w:t>
      </w:r>
    </w:p>
    <w:p w:rsidR="00FC309F" w:rsidRPr="00D769DB" w:rsidRDefault="00FC309F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DE LA CANCELACION DE LAS LICENCIAS</w:t>
      </w:r>
      <w:r w:rsidR="004D2D07" w:rsidRPr="00D769DB">
        <w:rPr>
          <w:rFonts w:ascii="Barlow Light" w:hAnsi="Barlow Light" w:cs="Arial"/>
          <w:b/>
          <w:lang w:val="es-MX"/>
        </w:rPr>
        <w:t xml:space="preserve"> </w:t>
      </w:r>
      <w:r w:rsidRPr="00D769DB">
        <w:rPr>
          <w:rFonts w:ascii="Barlow Light" w:hAnsi="Barlow Light" w:cs="Arial"/>
          <w:b/>
          <w:lang w:val="es-MX"/>
        </w:rPr>
        <w:t>DE BOXEO Y LUCHA LIBRE</w:t>
      </w:r>
    </w:p>
    <w:p w:rsidR="00057882" w:rsidRPr="00D769DB" w:rsidRDefault="00057882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FC309F" w:rsidRDefault="004D2D07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44.-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La Comisión está facultada para cancelar las licencias de los empresarios,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promotores, oficiales, manejadores, auxiliares de manejadores cuando: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D2D07" w:rsidRPr="00D769DB" w:rsidRDefault="00FC309F" w:rsidP="00F671F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La Comisión lo determine por faltas graves en el desempeño de su función o fuera de ésta,</w:t>
      </w:r>
      <w:r w:rsidR="004D2D07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en términos del presente ordenamiento y demás disposiciones aplicables;</w:t>
      </w:r>
    </w:p>
    <w:p w:rsidR="00FC309F" w:rsidRPr="00D769DB" w:rsidRDefault="00FC309F" w:rsidP="00F671F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Cometan faltas de tal gravedad que causen fraude al público o notorio desprestigio al boxeo</w:t>
      </w:r>
      <w:r w:rsidR="004D2D07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y a la lucha libre, a nivel municipal, estatal, nacional o internacional.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Default="004D2D07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45.-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La Comisión está facultada para cancelar las licencias de los boxeadores y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luchadores cuando: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D2D07" w:rsidRPr="00D769DB" w:rsidRDefault="00FC309F" w:rsidP="00F671F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lastRenderedPageBreak/>
        <w:t>La Comisión lo determine por faltas graves en el desempeño de su función o fuera de ésta,</w:t>
      </w:r>
      <w:r w:rsidR="004D2D07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en términos del presente ordenamiento y demás disposiciones aplicables;</w:t>
      </w:r>
    </w:p>
    <w:p w:rsidR="004D2D07" w:rsidRPr="00D769DB" w:rsidRDefault="00FC309F" w:rsidP="00F671F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Cometan faltas de tal gravedad, que causen fraude al público o notorio desprestigio al</w:t>
      </w:r>
      <w:r w:rsidR="004D2D07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boxeo y lucha libre a nivel municipal, estatal, nacional o internacional.</w:t>
      </w:r>
    </w:p>
    <w:p w:rsidR="004D2D07" w:rsidRPr="00D769DB" w:rsidRDefault="00FC309F" w:rsidP="00F671F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El jefe del servicio médico certifique que algún boxeador o luchador ya no se encuentra</w:t>
      </w:r>
      <w:r w:rsidR="004D2D07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física o mentalmente apto para seguir actuando.</w:t>
      </w:r>
      <w:r w:rsidR="004D2D07" w:rsidRPr="00D769DB">
        <w:rPr>
          <w:rFonts w:ascii="Barlow Light" w:hAnsi="Barlow Light" w:cs="Arial"/>
          <w:lang w:val="es-MX"/>
        </w:rPr>
        <w:t xml:space="preserve"> </w:t>
      </w:r>
    </w:p>
    <w:p w:rsidR="004D2D07" w:rsidRPr="00D769DB" w:rsidRDefault="00FC309F" w:rsidP="00F671F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Técnicamente el rendimiento de un boxeador o luchador no esté al nivel correspondiente.</w:t>
      </w:r>
    </w:p>
    <w:p w:rsidR="00FC309F" w:rsidRPr="00D769DB" w:rsidRDefault="00FC309F" w:rsidP="00F671F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La Comisión lo estime conveniente, siempre y cuando funde y motive su determinación</w:t>
      </w:r>
    </w:p>
    <w:p w:rsidR="00D769DB" w:rsidRDefault="00D769DB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FC309F" w:rsidRPr="00D769DB" w:rsidRDefault="00057882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CAPÍTULO SÉ</w:t>
      </w:r>
      <w:r w:rsidR="004D2D07" w:rsidRPr="00D769DB">
        <w:rPr>
          <w:rFonts w:ascii="Barlow Light" w:hAnsi="Barlow Light" w:cs="Arial"/>
          <w:b/>
          <w:lang w:val="es-MX"/>
        </w:rPr>
        <w:t>PTIMO</w:t>
      </w:r>
    </w:p>
    <w:p w:rsidR="00FC309F" w:rsidRPr="00D769DB" w:rsidRDefault="004D2D07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DE LOS EMPRESARIOS Y DE LOS PROMOTORES DE BOXEO Y LUCHA LIBRE</w:t>
      </w:r>
    </w:p>
    <w:p w:rsidR="00057882" w:rsidRPr="00D769DB" w:rsidRDefault="00057882" w:rsidP="00D769DB">
      <w:pPr>
        <w:spacing w:after="0" w:line="240" w:lineRule="auto"/>
        <w:jc w:val="center"/>
        <w:rPr>
          <w:rFonts w:ascii="Barlow Light" w:hAnsi="Barlow Light" w:cs="Arial"/>
          <w:lang w:val="es-MX"/>
        </w:rPr>
      </w:pPr>
    </w:p>
    <w:p w:rsidR="00FC309F" w:rsidRDefault="004D2D07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46.-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Se entiende por empresario de boxeo y lucha libre aquel que contando con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licencia expedida por la Comisión y con conocimientos en la materia, encabeza una estructura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económica - administrativa que le permite montar funciones en estás modalidades deportivas.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D2D07" w:rsidRDefault="00FC309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Bajo su planeación y sustento monetario, el empresario tiene los siguientes derechos y</w:t>
      </w:r>
      <w:r w:rsidR="004D2D07" w:rsidRPr="00D769DB">
        <w:rPr>
          <w:rFonts w:ascii="Barlow Light" w:hAnsi="Barlow Light" w:cs="Arial"/>
          <w:lang w:val="es-MX"/>
        </w:rPr>
        <w:t xml:space="preserve"> obligaciones: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Default="00FC309F" w:rsidP="00F671F0">
      <w:pPr>
        <w:pStyle w:val="Prrafodelista"/>
        <w:numPr>
          <w:ilvl w:val="0"/>
          <w:numId w:val="7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Derechos:</w:t>
      </w:r>
    </w:p>
    <w:p w:rsidR="002B7740" w:rsidRPr="002B7740" w:rsidRDefault="002B7740" w:rsidP="002B7740">
      <w:pPr>
        <w:pStyle w:val="Prrafodelista"/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2B7740" w:rsidRDefault="00FC309F" w:rsidP="00F671F0">
      <w:pPr>
        <w:pStyle w:val="Prrafodelista"/>
        <w:numPr>
          <w:ilvl w:val="0"/>
          <w:numId w:val="7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Solicitar al momento de contratar a algún boxeador su contrato respectivo entre esté y</w:t>
      </w:r>
      <w:r w:rsidR="004D2D07" w:rsidRPr="002B7740">
        <w:rPr>
          <w:rFonts w:ascii="Barlow Light" w:hAnsi="Barlow Light" w:cs="Arial"/>
          <w:lang w:val="es-MX"/>
        </w:rPr>
        <w:t xml:space="preserve"> </w:t>
      </w:r>
      <w:r w:rsidRPr="002B7740">
        <w:rPr>
          <w:rFonts w:ascii="Barlow Light" w:hAnsi="Barlow Light" w:cs="Arial"/>
          <w:lang w:val="es-MX"/>
        </w:rPr>
        <w:t>su manejador</w:t>
      </w:r>
      <w:r w:rsidR="004D2D07" w:rsidRPr="002B7740">
        <w:rPr>
          <w:rFonts w:ascii="Barlow Light" w:hAnsi="Barlow Light" w:cs="Arial"/>
          <w:lang w:val="es-MX"/>
        </w:rPr>
        <w:t>.</w:t>
      </w:r>
    </w:p>
    <w:p w:rsidR="00FC309F" w:rsidRPr="002B7740" w:rsidRDefault="00FC309F" w:rsidP="00F671F0">
      <w:pPr>
        <w:pStyle w:val="Prrafodelista"/>
        <w:numPr>
          <w:ilvl w:val="0"/>
          <w:numId w:val="7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Solicitar al momento de contratar a algún boxeador o luchador su respectiva licencia o</w:t>
      </w:r>
      <w:r w:rsidR="004D2D07" w:rsidRPr="002B7740">
        <w:rPr>
          <w:rFonts w:ascii="Barlow Light" w:hAnsi="Barlow Light" w:cs="Arial"/>
          <w:lang w:val="es-MX"/>
        </w:rPr>
        <w:t xml:space="preserve"> </w:t>
      </w:r>
      <w:r w:rsidRPr="002B7740">
        <w:rPr>
          <w:rFonts w:ascii="Barlow Light" w:hAnsi="Barlow Light" w:cs="Arial"/>
          <w:lang w:val="es-MX"/>
        </w:rPr>
        <w:t>permiso de aspirante a boxeador o luchador</w:t>
      </w:r>
      <w:r w:rsidR="004D2D07" w:rsidRPr="002B7740">
        <w:rPr>
          <w:rFonts w:ascii="Barlow Light" w:hAnsi="Barlow Light" w:cs="Arial"/>
          <w:lang w:val="es-MX"/>
        </w:rPr>
        <w:t>.</w:t>
      </w:r>
    </w:p>
    <w:p w:rsidR="00FC309F" w:rsidRPr="002B7740" w:rsidRDefault="00FC309F" w:rsidP="00F671F0">
      <w:pPr>
        <w:pStyle w:val="Prrafodelista"/>
        <w:numPr>
          <w:ilvl w:val="0"/>
          <w:numId w:val="7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Estar en comunicación con el presidente de la Comisión.</w:t>
      </w:r>
    </w:p>
    <w:p w:rsidR="002B7740" w:rsidRDefault="002B7740" w:rsidP="002B7740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2B7740" w:rsidRDefault="00FC309F" w:rsidP="00F671F0">
      <w:pPr>
        <w:pStyle w:val="Prrafodelista"/>
        <w:numPr>
          <w:ilvl w:val="0"/>
          <w:numId w:val="7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Obligaciones:</w:t>
      </w:r>
    </w:p>
    <w:p w:rsidR="002B7740" w:rsidRPr="002B7740" w:rsidRDefault="002B7740" w:rsidP="002B7740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2B7740" w:rsidRDefault="00FC309F" w:rsidP="00F671F0">
      <w:pPr>
        <w:pStyle w:val="Prrafodelista"/>
        <w:numPr>
          <w:ilvl w:val="0"/>
          <w:numId w:val="7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Contar con solvencia económica</w:t>
      </w:r>
      <w:r w:rsidR="004D2D07" w:rsidRPr="002B7740">
        <w:rPr>
          <w:rFonts w:ascii="Barlow Light" w:hAnsi="Barlow Light" w:cs="Arial"/>
          <w:lang w:val="es-MX"/>
        </w:rPr>
        <w:t>.</w:t>
      </w:r>
    </w:p>
    <w:p w:rsidR="00FC309F" w:rsidRPr="002B7740" w:rsidRDefault="00FC309F" w:rsidP="00F671F0">
      <w:pPr>
        <w:pStyle w:val="Prrafodelista"/>
        <w:numPr>
          <w:ilvl w:val="0"/>
          <w:numId w:val="7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Tener en propiedad o en arrendamiento un local apropiado para realizar las funciones.</w:t>
      </w:r>
    </w:p>
    <w:p w:rsidR="00FC309F" w:rsidRPr="002B7740" w:rsidRDefault="00FC309F" w:rsidP="00F671F0">
      <w:pPr>
        <w:pStyle w:val="Prrafodelista"/>
        <w:numPr>
          <w:ilvl w:val="0"/>
          <w:numId w:val="7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Presentar ante la Comisión un programa de función para su aprobación.</w:t>
      </w:r>
    </w:p>
    <w:p w:rsidR="00FC309F" w:rsidRPr="002B7740" w:rsidRDefault="00FC309F" w:rsidP="00F671F0">
      <w:pPr>
        <w:pStyle w:val="Prrafodelista"/>
        <w:numPr>
          <w:ilvl w:val="0"/>
          <w:numId w:val="7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Responsabilizarse de las acciones de sus promotores</w:t>
      </w:r>
    </w:p>
    <w:p w:rsidR="00FC309F" w:rsidRPr="002B7740" w:rsidRDefault="00FC309F" w:rsidP="00F671F0">
      <w:pPr>
        <w:pStyle w:val="Prrafodelista"/>
        <w:numPr>
          <w:ilvl w:val="0"/>
          <w:numId w:val="7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Proporcionar los guantes para la realización de toda función, con las características</w:t>
      </w:r>
      <w:r w:rsidR="004D2D07" w:rsidRPr="002B7740">
        <w:rPr>
          <w:rFonts w:ascii="Barlow Light" w:hAnsi="Barlow Light" w:cs="Arial"/>
          <w:lang w:val="es-MX"/>
        </w:rPr>
        <w:t xml:space="preserve"> </w:t>
      </w:r>
      <w:r w:rsidRPr="002B7740">
        <w:rPr>
          <w:rFonts w:ascii="Barlow Light" w:hAnsi="Barlow Light" w:cs="Arial"/>
          <w:lang w:val="es-MX"/>
        </w:rPr>
        <w:t xml:space="preserve">que aparecen en los </w:t>
      </w:r>
      <w:r w:rsidR="00BC55D6" w:rsidRPr="002B7740">
        <w:rPr>
          <w:rFonts w:ascii="Barlow Light" w:hAnsi="Barlow Light" w:cs="Arial"/>
          <w:lang w:val="es-MX"/>
        </w:rPr>
        <w:t>Artículo</w:t>
      </w:r>
      <w:r w:rsidRPr="002B7740">
        <w:rPr>
          <w:rFonts w:ascii="Barlow Light" w:hAnsi="Barlow Light" w:cs="Arial"/>
          <w:lang w:val="es-MX"/>
        </w:rPr>
        <w:t>s que hacen alusión a este tema.</w:t>
      </w:r>
    </w:p>
    <w:p w:rsidR="00FC309F" w:rsidRPr="002B7740" w:rsidRDefault="00FC309F" w:rsidP="00F671F0">
      <w:pPr>
        <w:pStyle w:val="Prrafodelista"/>
        <w:numPr>
          <w:ilvl w:val="0"/>
          <w:numId w:val="7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Otorgar los cinturones en los campeonatos estatales y nacionales, tanto de boxeo</w:t>
      </w:r>
      <w:r w:rsidR="004D2D07" w:rsidRPr="002B7740">
        <w:rPr>
          <w:rFonts w:ascii="Barlow Light" w:hAnsi="Barlow Light" w:cs="Arial"/>
          <w:lang w:val="es-MX"/>
        </w:rPr>
        <w:t xml:space="preserve"> </w:t>
      </w:r>
      <w:r w:rsidRPr="002B7740">
        <w:rPr>
          <w:rFonts w:ascii="Barlow Light" w:hAnsi="Barlow Light" w:cs="Arial"/>
          <w:lang w:val="es-MX"/>
        </w:rPr>
        <w:t>como de lucha libre.</w:t>
      </w:r>
    </w:p>
    <w:p w:rsidR="00FC309F" w:rsidRPr="002B7740" w:rsidRDefault="00FC309F" w:rsidP="00F671F0">
      <w:pPr>
        <w:pStyle w:val="Prrafodelista"/>
        <w:numPr>
          <w:ilvl w:val="0"/>
          <w:numId w:val="7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Garantizar la nómina ante la Comisión de los boxeadores luchadores y oficiales.</w:t>
      </w:r>
    </w:p>
    <w:p w:rsidR="00FC309F" w:rsidRPr="002B7740" w:rsidRDefault="00FC309F" w:rsidP="00F671F0">
      <w:pPr>
        <w:pStyle w:val="Prrafodelista"/>
        <w:numPr>
          <w:ilvl w:val="0"/>
          <w:numId w:val="7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Contar con una pelea emergente o dos emergentes (boxeadores y luchadores) en</w:t>
      </w:r>
      <w:r w:rsidR="004D2D07" w:rsidRPr="002B7740">
        <w:rPr>
          <w:rFonts w:ascii="Barlow Light" w:hAnsi="Barlow Light" w:cs="Arial"/>
          <w:lang w:val="es-MX"/>
        </w:rPr>
        <w:t xml:space="preserve"> </w:t>
      </w:r>
      <w:r w:rsidRPr="002B7740">
        <w:rPr>
          <w:rFonts w:ascii="Barlow Light" w:hAnsi="Barlow Light" w:cs="Arial"/>
          <w:lang w:val="es-MX"/>
        </w:rPr>
        <w:t>cada función programada. Estos deben ser registrados ante la Comisión.</w:t>
      </w:r>
    </w:p>
    <w:p w:rsidR="00FC309F" w:rsidRPr="002B7740" w:rsidRDefault="00FC309F" w:rsidP="00F671F0">
      <w:pPr>
        <w:pStyle w:val="Prrafodelista"/>
        <w:numPr>
          <w:ilvl w:val="0"/>
          <w:numId w:val="7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Proporcionar los viáticos de los boxeadores y luchadores emergentes.</w:t>
      </w:r>
    </w:p>
    <w:p w:rsidR="00FC309F" w:rsidRPr="002B7740" w:rsidRDefault="00FC309F" w:rsidP="00F671F0">
      <w:pPr>
        <w:pStyle w:val="Prrafodelista"/>
        <w:numPr>
          <w:ilvl w:val="0"/>
          <w:numId w:val="7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Programar en la siguiente función o indemnizar a los boxeadores y luchadores que no</w:t>
      </w:r>
      <w:r w:rsidR="004D2D07" w:rsidRPr="002B7740">
        <w:rPr>
          <w:rFonts w:ascii="Barlow Light" w:hAnsi="Barlow Light" w:cs="Arial"/>
          <w:lang w:val="es-MX"/>
        </w:rPr>
        <w:t xml:space="preserve"> </w:t>
      </w:r>
      <w:r w:rsidRPr="002B7740">
        <w:rPr>
          <w:rFonts w:ascii="Barlow Light" w:hAnsi="Barlow Light" w:cs="Arial"/>
          <w:lang w:val="es-MX"/>
        </w:rPr>
        <w:t>participaron.</w:t>
      </w:r>
    </w:p>
    <w:p w:rsidR="00FC309F" w:rsidRPr="002B7740" w:rsidRDefault="00FC309F" w:rsidP="00F671F0">
      <w:pPr>
        <w:pStyle w:val="Prrafodelista"/>
        <w:numPr>
          <w:ilvl w:val="0"/>
          <w:numId w:val="7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lastRenderedPageBreak/>
        <w:t>Cubrir en su totalidad los gastos de atención médica de los boxeadores y luchadores</w:t>
      </w:r>
      <w:r w:rsidR="004D2D07" w:rsidRPr="002B7740">
        <w:rPr>
          <w:rFonts w:ascii="Barlow Light" w:hAnsi="Barlow Light" w:cs="Arial"/>
          <w:lang w:val="es-MX"/>
        </w:rPr>
        <w:t xml:space="preserve"> </w:t>
      </w:r>
      <w:r w:rsidRPr="002B7740">
        <w:rPr>
          <w:rFonts w:ascii="Barlow Light" w:hAnsi="Barlow Light" w:cs="Arial"/>
          <w:lang w:val="es-MX"/>
        </w:rPr>
        <w:t>que se lesionen durante su actuación, esto incluye hospitalización, servicio médico</w:t>
      </w:r>
      <w:r w:rsidR="004D2D07" w:rsidRPr="002B7740">
        <w:rPr>
          <w:rFonts w:ascii="Barlow Light" w:hAnsi="Barlow Light" w:cs="Arial"/>
          <w:lang w:val="es-MX"/>
        </w:rPr>
        <w:t xml:space="preserve"> </w:t>
      </w:r>
      <w:r w:rsidRPr="002B7740">
        <w:rPr>
          <w:rFonts w:ascii="Barlow Light" w:hAnsi="Barlow Light" w:cs="Arial"/>
          <w:lang w:val="es-MX"/>
        </w:rPr>
        <w:t>quirúrgico y pruebas de laboratorio y gabinete.</w:t>
      </w:r>
    </w:p>
    <w:p w:rsidR="00FC309F" w:rsidRPr="002B7740" w:rsidRDefault="00FC309F" w:rsidP="00F671F0">
      <w:pPr>
        <w:pStyle w:val="Prrafodelista"/>
        <w:numPr>
          <w:ilvl w:val="0"/>
          <w:numId w:val="7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No deberá contratar a más de 3 boxeadores de un manejador, para el mismo</w:t>
      </w:r>
      <w:r w:rsidR="004D2D07" w:rsidRPr="002B7740">
        <w:rPr>
          <w:rFonts w:ascii="Barlow Light" w:hAnsi="Barlow Light" w:cs="Arial"/>
          <w:lang w:val="es-MX"/>
        </w:rPr>
        <w:t xml:space="preserve"> </w:t>
      </w:r>
      <w:r w:rsidRPr="002B7740">
        <w:rPr>
          <w:rFonts w:ascii="Barlow Light" w:hAnsi="Barlow Light" w:cs="Arial"/>
          <w:lang w:val="es-MX"/>
        </w:rPr>
        <w:t>programa.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Default="004D2D07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47.-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Se entiende por promotor de boxeo y lucha libre, aquel que contando con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licencia expedida por la Comisión promueve funciones, efectuando todas las diligencias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correspondientes para su realización.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Default="00FC309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El promotor de boxeo y lucha libre profesional es considerado empleado de la empresa. Por tal</w:t>
      </w:r>
      <w:r w:rsidR="004D2D07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motivo, la referida empresa es la responsable directa de cualquier falta o infracción que su</w:t>
      </w:r>
      <w:r w:rsidR="004D2D07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 xml:space="preserve">promotor cometa. En </w:t>
      </w:r>
      <w:r w:rsidR="007F500E" w:rsidRPr="00D769DB">
        <w:rPr>
          <w:rFonts w:ascii="Barlow Light" w:hAnsi="Barlow Light" w:cs="Arial"/>
          <w:lang w:val="es-MX"/>
        </w:rPr>
        <w:t>este</w:t>
      </w:r>
      <w:r w:rsidRPr="00D769DB">
        <w:rPr>
          <w:rFonts w:ascii="Barlow Light" w:hAnsi="Barlow Light" w:cs="Arial"/>
          <w:lang w:val="es-MX"/>
        </w:rPr>
        <w:t xml:space="preserve"> sentido todo promotor está obligado a informar oportunamente a la</w:t>
      </w:r>
      <w:r w:rsidR="004D2D07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Comisión de cualquier cambio en la programación para efecto de su aprobación.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Default="00FC309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El promotor tiene los siguientes derechos y obligaciones: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2B7740" w:rsidRDefault="00FC309F" w:rsidP="00F671F0">
      <w:pPr>
        <w:pStyle w:val="Prrafodelista"/>
        <w:numPr>
          <w:ilvl w:val="0"/>
          <w:numId w:val="7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Derechos:</w:t>
      </w:r>
    </w:p>
    <w:p w:rsidR="002B7740" w:rsidRPr="002B7740" w:rsidRDefault="002B7740" w:rsidP="002B7740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2B7740" w:rsidRDefault="00FC309F" w:rsidP="00F671F0">
      <w:pPr>
        <w:pStyle w:val="Prrafodelista"/>
        <w:numPr>
          <w:ilvl w:val="0"/>
          <w:numId w:val="7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Tomar decisiones con su empresario.</w:t>
      </w:r>
    </w:p>
    <w:p w:rsidR="00FC309F" w:rsidRPr="002B7740" w:rsidRDefault="00FC309F" w:rsidP="00F671F0">
      <w:pPr>
        <w:pStyle w:val="Prrafodelista"/>
        <w:numPr>
          <w:ilvl w:val="0"/>
          <w:numId w:val="7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Ser el enlace entre su empresario y la Comisión.</w:t>
      </w:r>
    </w:p>
    <w:p w:rsidR="002B7740" w:rsidRDefault="002B7740" w:rsidP="002B7740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2B7740" w:rsidRDefault="00FC309F" w:rsidP="00F671F0">
      <w:pPr>
        <w:pStyle w:val="Prrafodelista"/>
        <w:numPr>
          <w:ilvl w:val="0"/>
          <w:numId w:val="7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Obligaciones:</w:t>
      </w:r>
    </w:p>
    <w:p w:rsidR="002B7740" w:rsidRPr="002B7740" w:rsidRDefault="002B7740" w:rsidP="002B7740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2B7740" w:rsidRDefault="00FC309F" w:rsidP="00F671F0">
      <w:pPr>
        <w:pStyle w:val="Prrafodelista"/>
        <w:numPr>
          <w:ilvl w:val="0"/>
          <w:numId w:val="7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B7740">
        <w:rPr>
          <w:rFonts w:ascii="Barlow Light" w:hAnsi="Barlow Light" w:cs="Arial"/>
          <w:lang w:val="es-MX"/>
        </w:rPr>
        <w:t>Ser gestor y vocero de la empresa a la cual sirve.</w:t>
      </w:r>
    </w:p>
    <w:p w:rsidR="002B7740" w:rsidRDefault="002B7740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Default="00FC309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Apartado “A” de las Instalaciones:</w:t>
      </w:r>
    </w:p>
    <w:p w:rsidR="002B7740" w:rsidRPr="00D769DB" w:rsidRDefault="002B7740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D769DB" w:rsidRDefault="00FC309F" w:rsidP="00F671F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Todas las arenas en donde se efectúen funciones de boxeo deberán contar con</w:t>
      </w:r>
      <w:r w:rsidR="004D2D07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instalaciones mínimas indispensables para el público, oficiales, boxeadores, luchadores y el</w:t>
      </w:r>
      <w:r w:rsidR="004D2D07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servicio médico.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Default="00FC309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Se entiende por instalaciones mínimas, un local confortable con las características que se</w:t>
      </w:r>
      <w:r w:rsidR="004D2D07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mencionan en los incisos siguientes: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D2D07" w:rsidRPr="00D769DB" w:rsidRDefault="00FC309F" w:rsidP="00F671F0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El local deberá tener para comodidad del público butacas o gradas clasificadas por</w:t>
      </w:r>
      <w:r w:rsidR="004D2D07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secciones, en forma clara, cómodas vías de acceso a estos asientos, y contar con sanitarios</w:t>
      </w:r>
      <w:r w:rsidR="004D2D07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limpios y funcionales.</w:t>
      </w:r>
    </w:p>
    <w:p w:rsidR="004D2D07" w:rsidRPr="00D769DB" w:rsidRDefault="00FC309F" w:rsidP="00F671F0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En todas las arenas, la empresa deberá acondicionar, para los réferis y comisionados que</w:t>
      </w:r>
      <w:r w:rsidR="004D2D07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vayan a actuar un vestidor con baño y servicio sanitario.</w:t>
      </w:r>
    </w:p>
    <w:p w:rsidR="004D2D07" w:rsidRPr="00D769DB" w:rsidRDefault="00FC309F" w:rsidP="00F671F0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En todas las arenas la empresa deberá acondicionar para los contendientes vestidores</w:t>
      </w:r>
      <w:r w:rsidR="004D2D07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limpios, amplios, ventilados con servicio sanitario y duchas.</w:t>
      </w:r>
    </w:p>
    <w:p w:rsidR="004D2D07" w:rsidRPr="00D769DB" w:rsidRDefault="00FC309F" w:rsidP="00F671F0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lastRenderedPageBreak/>
        <w:t>En las funciones donde actúen púgiles de uno y otro sexo la empresa deberá disponer de</w:t>
      </w:r>
      <w:r w:rsidR="004D2D07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vestidores y sanitarios separados.</w:t>
      </w:r>
    </w:p>
    <w:p w:rsidR="00FC309F" w:rsidRDefault="00FC309F" w:rsidP="00F671F0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En todo local destinado a presentar funciones de boxeo profesional la empresa estará</w:t>
      </w:r>
      <w:r w:rsidR="004D2D07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obligada a contar con una dependencia para enfermería la cual deberá tener todo lo necesario</w:t>
      </w:r>
      <w:r w:rsidR="004D2D07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para una pronta atención de los boxeadores que requieran cuidados médicos de urgencia. El</w:t>
      </w:r>
      <w:r w:rsidR="004D2D07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jefe del servicio médico de la Comisión deberá vigilar el cumplimiento de esta disposición y</w:t>
      </w:r>
      <w:r w:rsidR="004D2D07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exigir a la empresa que siempre tenga listo el instrumental mínimo indispensable, las medicinas</w:t>
      </w:r>
      <w:r w:rsidR="004D2D07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y demás materiales para el caso.</w:t>
      </w:r>
    </w:p>
    <w:p w:rsidR="00262D28" w:rsidRPr="00D769DB" w:rsidRDefault="00262D28" w:rsidP="00262D28">
      <w:pPr>
        <w:pStyle w:val="Prrafodelista"/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D769DB" w:rsidRDefault="00FC309F" w:rsidP="00F671F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Queda terminantemente prohibida la entrada a las áreas oficiales descritas, a toda persona</w:t>
      </w:r>
      <w:r w:rsidR="004D2D07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que no tenga injerencia oficial en el espectáculo.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Default="00FC309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 xml:space="preserve">El incumplimiento de las disposiciones de los </w:t>
      </w:r>
      <w:r w:rsidR="00BC55D6" w:rsidRPr="00D769DB">
        <w:rPr>
          <w:rFonts w:ascii="Barlow Light" w:hAnsi="Barlow Light" w:cs="Arial"/>
          <w:lang w:val="es-MX"/>
        </w:rPr>
        <w:t>Artículo</w:t>
      </w:r>
      <w:r w:rsidRPr="00D769DB">
        <w:rPr>
          <w:rFonts w:ascii="Barlow Light" w:hAnsi="Barlow Light" w:cs="Arial"/>
          <w:lang w:val="es-MX"/>
        </w:rPr>
        <w:t>s de este capítulo, tendrá como sanciones</w:t>
      </w:r>
      <w:r w:rsidR="004D2D07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la suspensión de la empresa de conformidad a lo establecido en la Ley Orgánica de los</w:t>
      </w:r>
      <w:r w:rsidR="004D2D07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Municipios de Yucatán.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Default="00FC309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Apartado “B”, de los programas de Boxeo y Lucha Libre:</w:t>
      </w:r>
    </w:p>
    <w:p w:rsidR="00262D28" w:rsidRPr="00D769DB" w:rsidRDefault="00262D28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262D28" w:rsidRDefault="00FC309F" w:rsidP="00F671F0">
      <w:pPr>
        <w:pStyle w:val="Prrafodelista"/>
        <w:numPr>
          <w:ilvl w:val="0"/>
          <w:numId w:val="7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62D28">
        <w:rPr>
          <w:rFonts w:ascii="Barlow Light" w:hAnsi="Barlow Light" w:cs="Arial"/>
          <w:lang w:val="es-MX"/>
        </w:rPr>
        <w:t>Ninguna empresa podrá ofrecer o presentar funciones de boxeo o lucha profesional sin</w:t>
      </w:r>
      <w:r w:rsidR="004D2D07" w:rsidRPr="00262D28">
        <w:rPr>
          <w:rFonts w:ascii="Barlow Light" w:hAnsi="Barlow Light" w:cs="Arial"/>
          <w:lang w:val="es-MX"/>
        </w:rPr>
        <w:t xml:space="preserve"> </w:t>
      </w:r>
      <w:r w:rsidRPr="00262D28">
        <w:rPr>
          <w:rFonts w:ascii="Barlow Light" w:hAnsi="Barlow Light" w:cs="Arial"/>
          <w:lang w:val="es-MX"/>
        </w:rPr>
        <w:t>licencia expedida por la Comisión y previa autorización de la misma, no podrá contratar</w:t>
      </w:r>
      <w:r w:rsidR="004D2D07" w:rsidRPr="00262D28">
        <w:rPr>
          <w:rFonts w:ascii="Barlow Light" w:hAnsi="Barlow Light" w:cs="Arial"/>
          <w:lang w:val="es-MX"/>
        </w:rPr>
        <w:t xml:space="preserve"> </w:t>
      </w:r>
      <w:r w:rsidRPr="00262D28">
        <w:rPr>
          <w:rFonts w:ascii="Barlow Light" w:hAnsi="Barlow Light" w:cs="Arial"/>
          <w:lang w:val="es-MX"/>
        </w:rPr>
        <w:t>boxeadores que carezcan de sus respectivas licencias.</w:t>
      </w:r>
    </w:p>
    <w:p w:rsidR="00262D28" w:rsidRDefault="00262D28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D769DB" w:rsidRDefault="00FC309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Ningún programa de boxeo podrá ser autorizado por la administración de espectáculos públicos</w:t>
      </w:r>
      <w:r w:rsidR="004D2D07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del municipio de Mérida si no cuenta previamente con la aprobación de la Comisión.</w:t>
      </w:r>
    </w:p>
    <w:p w:rsidR="00262D28" w:rsidRDefault="00262D28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D769DB" w:rsidRDefault="00FC309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Para su aprobación todo programa de boxeo deberá ser presentado ante la Comisión con</w:t>
      </w:r>
      <w:r w:rsidR="004D2D07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quince días de anticipación a la fecha de la celebración de la función y deberá contener los</w:t>
      </w:r>
      <w:r w:rsidR="004D2D07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siguientes datos:</w:t>
      </w:r>
    </w:p>
    <w:p w:rsidR="00262D28" w:rsidRDefault="00262D28" w:rsidP="00262D2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262D28" w:rsidRDefault="00FC309F" w:rsidP="00F671F0">
      <w:pPr>
        <w:pStyle w:val="Prrafodelista"/>
        <w:numPr>
          <w:ilvl w:val="0"/>
          <w:numId w:val="7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62D28">
        <w:rPr>
          <w:rFonts w:ascii="Barlow Light" w:hAnsi="Barlow Light" w:cs="Arial"/>
          <w:lang w:val="es-MX"/>
        </w:rPr>
        <w:t>Lugar, Fecha y Hora</w:t>
      </w:r>
    </w:p>
    <w:p w:rsidR="00262D28" w:rsidRDefault="00262D28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D769DB" w:rsidRDefault="00FC309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El nombre de los contendientes, de sus manejadores, el número de raunds de cada una de las</w:t>
      </w:r>
      <w:r w:rsidR="004D2D07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peleas, la división o el peso en el que se va a combatir.</w:t>
      </w:r>
    </w:p>
    <w:p w:rsidR="00262D28" w:rsidRDefault="00262D28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D769DB" w:rsidRDefault="00FC309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Pelea de emergencia, cuya celebración si fuera necesario quedara a criterio del comisionado</w:t>
      </w:r>
      <w:r w:rsidR="004D2D07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en turno.</w:t>
      </w:r>
    </w:p>
    <w:p w:rsidR="00262D28" w:rsidRDefault="00262D28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D769DB" w:rsidRDefault="00FC309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El orden de las peleas en el programa, quedará definido al inicio de la función.</w:t>
      </w:r>
    </w:p>
    <w:p w:rsidR="00262D28" w:rsidRDefault="00262D28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D769DB" w:rsidRDefault="00FC309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Se entenderá por pelea de emergencia, aquella que se realice a cuatro raunds por cualquier</w:t>
      </w:r>
      <w:r w:rsidR="004D2D07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imprevisto que surja en la función, los combatientes deberán tener, cuando menos su permiso</w:t>
      </w:r>
      <w:r w:rsidR="004D2D07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de debutante, por ningún motivo, se le permitirá pelear a alguien que carezca de este permiso</w:t>
      </w:r>
      <w:r w:rsidR="004D2D07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o licencia de boxeador.</w:t>
      </w:r>
    </w:p>
    <w:p w:rsidR="00262D28" w:rsidRDefault="00262D28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D769DB" w:rsidRDefault="00FC309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lastRenderedPageBreak/>
        <w:t>En caso de que los emergentes no hayan participado en la función tendrán que ser contratados</w:t>
      </w:r>
      <w:r w:rsidR="004D2D07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en la próxima función o en su defecto serán indemnizados con el 50% del salario pactado con</w:t>
      </w:r>
      <w:r w:rsidR="007953E8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la empresa.</w:t>
      </w:r>
    </w:p>
    <w:p w:rsidR="00262D28" w:rsidRDefault="00262D28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D769DB" w:rsidRDefault="00FC309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En el caso de la suspensión sin causa de fuerza mayor, de una función programada y</w:t>
      </w:r>
      <w:r w:rsidR="007953E8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pospuesta por un plazo mayor de 15 días, la empresa deberá indemnizar a los boxeadores y</w:t>
      </w:r>
      <w:r w:rsidR="007953E8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luchadores contratados con el 30% del salario pactado y la liberación inmediata del contrato</w:t>
      </w:r>
      <w:r w:rsidR="007953E8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firmado.</w:t>
      </w:r>
    </w:p>
    <w:p w:rsidR="00262D28" w:rsidRDefault="00262D28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D769DB" w:rsidRDefault="00FC309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Las empresas no podrán anunciar ni llevar a efecto programas en los que figuren funciones que</w:t>
      </w:r>
      <w:r w:rsidR="007953E8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tengan en total menos de treinta raunds.</w:t>
      </w:r>
    </w:p>
    <w:p w:rsidR="00262D28" w:rsidRDefault="00262D28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D769DB" w:rsidRDefault="00FC309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Toda solicitud de programa de boxeo deberá ser acompañada de los contratos, entre</w:t>
      </w:r>
      <w:r w:rsidR="007953E8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representantes y empresas, del oficio en que se solicitan elementos policíacos a la</w:t>
      </w:r>
      <w:r w:rsidR="007953E8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dependencia respectiva y de toda la demás documentación requerida por la Comisión.</w:t>
      </w:r>
    </w:p>
    <w:p w:rsidR="00262D28" w:rsidRDefault="00262D28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D769DB" w:rsidRDefault="00FC309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Las empresas cubrirán los emolumentos de los oficiales, de los boxeadores y de los</w:t>
      </w:r>
      <w:r w:rsidR="007953E8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luchadores.</w:t>
      </w:r>
    </w:p>
    <w:p w:rsidR="00262D28" w:rsidRDefault="00262D28" w:rsidP="00262D2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262D28" w:rsidRDefault="00FC309F" w:rsidP="00F671F0">
      <w:pPr>
        <w:pStyle w:val="Prrafodelista"/>
        <w:numPr>
          <w:ilvl w:val="0"/>
          <w:numId w:val="7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62D28">
        <w:rPr>
          <w:rFonts w:ascii="Barlow Light" w:hAnsi="Barlow Light" w:cs="Arial"/>
          <w:lang w:val="es-MX"/>
        </w:rPr>
        <w:t>Las empresas están obligadas a hacer del conocimiento del público que asista a los</w:t>
      </w:r>
      <w:r w:rsidR="007953E8" w:rsidRPr="00262D28">
        <w:rPr>
          <w:rFonts w:ascii="Barlow Light" w:hAnsi="Barlow Light" w:cs="Arial"/>
          <w:lang w:val="es-MX"/>
        </w:rPr>
        <w:t xml:space="preserve"> </w:t>
      </w:r>
      <w:r w:rsidRPr="00262D28">
        <w:rPr>
          <w:rFonts w:ascii="Barlow Light" w:hAnsi="Barlow Light" w:cs="Arial"/>
          <w:lang w:val="es-MX"/>
        </w:rPr>
        <w:t>espectáculos de boxeo y lucha libre, la prohibición de cruce de apuestas, para tal finalidad se</w:t>
      </w:r>
      <w:r w:rsidR="007953E8" w:rsidRPr="00262D28">
        <w:rPr>
          <w:rFonts w:ascii="Barlow Light" w:hAnsi="Barlow Light" w:cs="Arial"/>
          <w:lang w:val="es-MX"/>
        </w:rPr>
        <w:t xml:space="preserve"> </w:t>
      </w:r>
      <w:r w:rsidRPr="00262D28">
        <w:rPr>
          <w:rFonts w:ascii="Barlow Light" w:hAnsi="Barlow Light" w:cs="Arial"/>
          <w:lang w:val="es-MX"/>
        </w:rPr>
        <w:t>hará fijar en los programas de mano y en lugares visibles del interior de la arena la siguiente</w:t>
      </w:r>
      <w:r w:rsidR="007953E8" w:rsidRPr="00262D28">
        <w:rPr>
          <w:rFonts w:ascii="Barlow Light" w:hAnsi="Barlow Light" w:cs="Arial"/>
          <w:lang w:val="es-MX"/>
        </w:rPr>
        <w:t xml:space="preserve"> </w:t>
      </w:r>
      <w:r w:rsidRPr="00262D28">
        <w:rPr>
          <w:rFonts w:ascii="Barlow Light" w:hAnsi="Barlow Light" w:cs="Arial"/>
          <w:lang w:val="es-MX"/>
        </w:rPr>
        <w:t>leyenda "se prohíbe apostar, toda persona que infrinja esta disposición será consignada a las</w:t>
      </w:r>
      <w:r w:rsidR="007953E8" w:rsidRPr="00262D28">
        <w:rPr>
          <w:rFonts w:ascii="Barlow Light" w:hAnsi="Barlow Light" w:cs="Arial"/>
          <w:lang w:val="es-MX"/>
        </w:rPr>
        <w:t xml:space="preserve"> </w:t>
      </w:r>
      <w:r w:rsidRPr="00262D28">
        <w:rPr>
          <w:rFonts w:ascii="Barlow Light" w:hAnsi="Barlow Light" w:cs="Arial"/>
          <w:lang w:val="es-MX"/>
        </w:rPr>
        <w:t>autoridades competentes"</w:t>
      </w:r>
    </w:p>
    <w:p w:rsidR="00262D28" w:rsidRDefault="00262D28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D769DB" w:rsidRDefault="00FC309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En el caso de que por causa de fuerza mayor debidamente comprobada alguno o los dos</w:t>
      </w:r>
      <w:r w:rsidR="007953E8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boxeadores o luchadores participantes de una pelea preliminar no puedan actuar en la función</w:t>
      </w:r>
      <w:r w:rsidR="007953E8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anunciada, se sustituirá dicha pelea por la de emergencia. Esta pelea de emergencia deberá</w:t>
      </w:r>
      <w:r w:rsidR="007953E8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realizarse con los boxeadores o luchadores anunciados para tal fin.</w:t>
      </w:r>
    </w:p>
    <w:p w:rsidR="00262D28" w:rsidRDefault="00262D28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D769DB" w:rsidRDefault="00FC309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Solo en casos excepcionales previamente autorizados por la Comisión se podrá permitir que</w:t>
      </w:r>
      <w:r w:rsidR="007953E8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un boxeador O LUCHADORES faltante sea sustituido por otro que figure en la pelea de</w:t>
      </w:r>
      <w:r w:rsidR="007953E8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emergencia.</w:t>
      </w:r>
    </w:p>
    <w:p w:rsidR="00262D28" w:rsidRDefault="00262D28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Default="00FC309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Tal cambio solo se podrá realizar si el comisionado en turno considera que es en beneficio</w:t>
      </w:r>
      <w:r w:rsidR="007953E8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directo del público. Se procederá de igual manera cuando falte alguno de los boxeadores de la</w:t>
      </w:r>
      <w:r w:rsidR="007953E8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pelea semifinal, y se mantienen las condiciones de igualdad de categoría de los contendientes.</w:t>
      </w:r>
    </w:p>
    <w:p w:rsidR="00262D28" w:rsidRPr="00D769DB" w:rsidRDefault="00262D28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262D28" w:rsidRDefault="00FC309F" w:rsidP="00F671F0">
      <w:pPr>
        <w:pStyle w:val="Prrafodelista"/>
        <w:numPr>
          <w:ilvl w:val="0"/>
          <w:numId w:val="7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62D28">
        <w:rPr>
          <w:rFonts w:ascii="Barlow Light" w:hAnsi="Barlow Light" w:cs="Arial"/>
          <w:lang w:val="es-MX"/>
        </w:rPr>
        <w:t>Por ningún motivo podrá ser cambiada la pelea estrella o alguno de los boxeadores que</w:t>
      </w:r>
      <w:r w:rsidR="007953E8" w:rsidRPr="00262D28">
        <w:rPr>
          <w:rFonts w:ascii="Barlow Light" w:hAnsi="Barlow Light" w:cs="Arial"/>
          <w:lang w:val="es-MX"/>
        </w:rPr>
        <w:t xml:space="preserve"> </w:t>
      </w:r>
      <w:r w:rsidRPr="00262D28">
        <w:rPr>
          <w:rFonts w:ascii="Barlow Light" w:hAnsi="Barlow Light" w:cs="Arial"/>
          <w:lang w:val="es-MX"/>
        </w:rPr>
        <w:t>participen en ella, una vez que el programa haya sido aprobado por la Comisión y este se haya</w:t>
      </w:r>
      <w:r w:rsidR="007953E8" w:rsidRPr="00262D28">
        <w:rPr>
          <w:rFonts w:ascii="Barlow Light" w:hAnsi="Barlow Light" w:cs="Arial"/>
          <w:lang w:val="es-MX"/>
        </w:rPr>
        <w:t xml:space="preserve"> </w:t>
      </w:r>
      <w:r w:rsidRPr="00262D28">
        <w:rPr>
          <w:rFonts w:ascii="Barlow Light" w:hAnsi="Barlow Light" w:cs="Arial"/>
          <w:lang w:val="es-MX"/>
        </w:rPr>
        <w:t>hecho del conocimiento del público.</w:t>
      </w:r>
    </w:p>
    <w:p w:rsidR="00262D28" w:rsidRDefault="00262D28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Default="00FC309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En caso de que se sustituya alguna de las peleas anunciadas por la de emergencia, la empresa</w:t>
      </w:r>
      <w:r w:rsidR="007953E8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estará obligada a anunciar el cambio por medio de carteles, estos se fijarán con anticipación en</w:t>
      </w:r>
      <w:r w:rsidR="007953E8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las taquillas de la arena y en las puertas de acceso.</w:t>
      </w:r>
    </w:p>
    <w:p w:rsidR="00262D28" w:rsidRPr="00D769DB" w:rsidRDefault="00262D28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Default="00FC309F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  <w:r w:rsidRPr="00262D28">
        <w:rPr>
          <w:rFonts w:ascii="Barlow Light" w:hAnsi="Barlow Light" w:cs="Arial"/>
          <w:b/>
          <w:lang w:val="es-MX"/>
        </w:rPr>
        <w:t>Apartado “C” de los convenios y contratos en el boxeo.</w:t>
      </w:r>
    </w:p>
    <w:p w:rsidR="00262D28" w:rsidRPr="00262D28" w:rsidRDefault="00262D28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Pr="00262D28" w:rsidRDefault="00FC309F" w:rsidP="00F671F0">
      <w:pPr>
        <w:pStyle w:val="Prrafodelista"/>
        <w:numPr>
          <w:ilvl w:val="0"/>
          <w:numId w:val="8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62D28">
        <w:rPr>
          <w:rFonts w:ascii="Barlow Light" w:hAnsi="Barlow Light" w:cs="Arial"/>
          <w:lang w:val="es-MX"/>
        </w:rPr>
        <w:t>Todos los convenios y contratos que se realicen entre representantes, empresas o</w:t>
      </w:r>
      <w:r w:rsidR="007953E8" w:rsidRPr="00262D28">
        <w:rPr>
          <w:rFonts w:ascii="Barlow Light" w:hAnsi="Barlow Light" w:cs="Arial"/>
          <w:lang w:val="es-MX"/>
        </w:rPr>
        <w:t xml:space="preserve"> </w:t>
      </w:r>
      <w:r w:rsidRPr="00262D28">
        <w:rPr>
          <w:rFonts w:ascii="Barlow Light" w:hAnsi="Barlow Light" w:cs="Arial"/>
          <w:lang w:val="es-MX"/>
        </w:rPr>
        <w:t>boxeadores, al firmarse deberán contener una cláusula en la que estipule que las partes</w:t>
      </w:r>
      <w:r w:rsidR="007953E8" w:rsidRPr="00262D28">
        <w:rPr>
          <w:rFonts w:ascii="Barlow Light" w:hAnsi="Barlow Light" w:cs="Arial"/>
          <w:lang w:val="es-MX"/>
        </w:rPr>
        <w:t xml:space="preserve"> </w:t>
      </w:r>
      <w:r w:rsidRPr="00262D28">
        <w:rPr>
          <w:rFonts w:ascii="Barlow Light" w:hAnsi="Barlow Light" w:cs="Arial"/>
          <w:lang w:val="es-MX"/>
        </w:rPr>
        <w:t>contratantes aceptan sin reserva, respetar y cumplir todos los preceptos contenidos en el</w:t>
      </w:r>
      <w:r w:rsidR="007953E8" w:rsidRPr="00262D28">
        <w:rPr>
          <w:rFonts w:ascii="Barlow Light" w:hAnsi="Barlow Light" w:cs="Arial"/>
          <w:lang w:val="es-MX"/>
        </w:rPr>
        <w:t xml:space="preserve"> </w:t>
      </w:r>
      <w:r w:rsidRPr="00262D28">
        <w:rPr>
          <w:rFonts w:ascii="Barlow Light" w:hAnsi="Barlow Light" w:cs="Arial"/>
          <w:lang w:val="es-MX"/>
        </w:rPr>
        <w:t>presente reglamento.</w:t>
      </w:r>
    </w:p>
    <w:p w:rsidR="00262D28" w:rsidRDefault="00262D28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D769DB" w:rsidRDefault="00FC309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Asimismo, todos estos convenios y contratos mencionados, deberán contar con una cláusula</w:t>
      </w:r>
      <w:r w:rsidR="007953E8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donde se reconozcan los acuerdos, decisiones y disposiciones que la Comisión dicte con</w:t>
      </w:r>
      <w:r w:rsidR="007953E8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referencia a la aplicación e interpretación de estos mismos convenios y contratos.</w:t>
      </w:r>
    </w:p>
    <w:p w:rsidR="00262D28" w:rsidRDefault="00262D28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D769DB" w:rsidRDefault="00FC309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En todos sus puntos se acatarán las consecuencias, los fallos y decisiones, que con base en el</w:t>
      </w:r>
      <w:r w:rsidR="007953E8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presente reglamento dicte la propia Comisión.</w:t>
      </w:r>
    </w:p>
    <w:p w:rsidR="00262D28" w:rsidRDefault="00262D28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D769DB" w:rsidRDefault="00FC309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 xml:space="preserve">Los convenios y contratos a los que se hace referencia en el </w:t>
      </w:r>
      <w:r w:rsidR="00BC55D6" w:rsidRPr="00D769DB">
        <w:rPr>
          <w:rFonts w:ascii="Barlow Light" w:hAnsi="Barlow Light" w:cs="Arial"/>
          <w:lang w:val="es-MX"/>
        </w:rPr>
        <w:t>Artículo</w:t>
      </w:r>
      <w:r w:rsidRPr="00D769DB">
        <w:rPr>
          <w:rFonts w:ascii="Barlow Light" w:hAnsi="Barlow Light" w:cs="Arial"/>
          <w:lang w:val="es-MX"/>
        </w:rPr>
        <w:t xml:space="preserve"> anterior, deberán tener</w:t>
      </w:r>
      <w:r w:rsidR="007953E8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claramente estipuladas las obligaciones que ambas partes contraen. Así también, todos los</w:t>
      </w:r>
      <w:r w:rsidR="007953E8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derechos que de los mismos se derivan. Dichos convenios o contratos deberán ser</w:t>
      </w:r>
      <w:r w:rsidR="007953E8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presentados, con todo lo antes señalado, para su registro ante la Comisión.</w:t>
      </w:r>
    </w:p>
    <w:p w:rsidR="00262D28" w:rsidRDefault="00262D28" w:rsidP="00262D2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262D28" w:rsidRDefault="00FC309F" w:rsidP="00F671F0">
      <w:pPr>
        <w:pStyle w:val="Prrafodelista"/>
        <w:numPr>
          <w:ilvl w:val="0"/>
          <w:numId w:val="8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262D28">
        <w:rPr>
          <w:rFonts w:ascii="Barlow Light" w:hAnsi="Barlow Light" w:cs="Arial"/>
          <w:lang w:val="es-MX"/>
        </w:rPr>
        <w:t>Para los efectos de lo previsto, en la fracción anterior, las partes contratantes deberán</w:t>
      </w:r>
      <w:r w:rsidR="007953E8" w:rsidRPr="00262D28">
        <w:rPr>
          <w:rFonts w:ascii="Barlow Light" w:hAnsi="Barlow Light" w:cs="Arial"/>
          <w:lang w:val="es-MX"/>
        </w:rPr>
        <w:t xml:space="preserve"> </w:t>
      </w:r>
      <w:r w:rsidRPr="00262D28">
        <w:rPr>
          <w:rFonts w:ascii="Barlow Light" w:hAnsi="Barlow Light" w:cs="Arial"/>
          <w:lang w:val="es-MX"/>
        </w:rPr>
        <w:t>observar lo siguiente:</w:t>
      </w:r>
    </w:p>
    <w:p w:rsidR="00262D28" w:rsidRDefault="00262D28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D769DB" w:rsidRDefault="00FC309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Los convenios o contratos, con las copias necesarias, deberán ser presentados para su registro</w:t>
      </w:r>
      <w:r w:rsidR="007953E8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y autorización en un plazo que no exceda de diez días, a partir de la fecha de haber sido</w:t>
      </w:r>
      <w:r w:rsidR="007953E8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firmado por las partes.</w:t>
      </w:r>
    </w:p>
    <w:p w:rsidR="00262D28" w:rsidRDefault="00262D28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D769DB" w:rsidRDefault="00FC309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Las partes contratantes deberán ratificar sus firmas al calce, ante la Comisión o ante quien la</w:t>
      </w:r>
      <w:r w:rsidR="007953E8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represente.</w:t>
      </w:r>
    </w:p>
    <w:p w:rsidR="00FC309F" w:rsidRPr="00D769DB" w:rsidRDefault="00FC309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En todo contrato que se celebre, deberá estipularse con toda claridad las obligaciones y</w:t>
      </w:r>
      <w:r w:rsidR="007953E8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derechos de las partes que del mismo deriven.</w:t>
      </w:r>
    </w:p>
    <w:p w:rsidR="00262D28" w:rsidRDefault="00262D28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D769DB" w:rsidRDefault="00FC309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Una vez registrado y autorizado el convenio o contrato se entregarán sendos tantos a las</w:t>
      </w:r>
      <w:r w:rsidR="007953E8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partes contratantes cuyo original quedará depositado en el archivo de la Comisión.</w:t>
      </w:r>
    </w:p>
    <w:p w:rsidR="00262D28" w:rsidRDefault="00262D28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D769DB" w:rsidRDefault="00FC309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Todos los contratos celebrados entre un representante y un boxeador deberán contener los</w:t>
      </w:r>
      <w:r w:rsidR="007953E8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siguientes requisitos:</w:t>
      </w:r>
    </w:p>
    <w:p w:rsidR="00262D28" w:rsidRDefault="00262D28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D769DB" w:rsidRDefault="00FC309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La vigencia del contrato (término y plazo por el cual se celebra.</w:t>
      </w:r>
    </w:p>
    <w:p w:rsidR="00FC309F" w:rsidRPr="00D769DB" w:rsidRDefault="00FC309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El pago que recibirá el manejador o representante debe basarse en los honorarios que cobre el</w:t>
      </w:r>
      <w:r w:rsidR="007953E8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boxeador por cada una de sus peleas. Este pago no deberá exceder del treinta por ciento</w:t>
      </w:r>
      <w:r w:rsidR="007953E8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cuando la pelea se realice dentro del territorio nacional y del treinta y tres por ciento cuando sea</w:t>
      </w:r>
      <w:r w:rsidR="007953E8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en el extranjero.</w:t>
      </w:r>
    </w:p>
    <w:p w:rsidR="00FC309F" w:rsidRPr="00D769DB" w:rsidRDefault="00FC309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lastRenderedPageBreak/>
        <w:t>La garantía mínima anual que el representante otorgue al boxeador, valorada en dinero servirá</w:t>
      </w:r>
      <w:r w:rsidR="007953E8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de base para fijar la indemnización que le corresponda al boxeador en los casos en que el</w:t>
      </w:r>
      <w:r w:rsidR="007953E8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representante no le consiga suficientes peleas con los emolumentos necesarios para cubrir el</w:t>
      </w:r>
      <w:r w:rsidR="007953E8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importe de la garantía otorgada y para la transacción del convenio en caso de rescisión.</w:t>
      </w:r>
      <w:r w:rsidR="007953E8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Si el boxeador no cumpliera con los compromisos adquiridos con su manejador (entrenamiento</w:t>
      </w:r>
      <w:r w:rsidR="007953E8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y asistencia al gimnasio) no podrá reclamar indemnización alguna.</w:t>
      </w:r>
    </w:p>
    <w:p w:rsidR="00D769DB" w:rsidRDefault="00D769DB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FC309F" w:rsidRPr="00D769DB" w:rsidRDefault="00057882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CAPÍTULO</w:t>
      </w:r>
      <w:r w:rsidR="00381911" w:rsidRPr="00D769DB">
        <w:rPr>
          <w:rFonts w:ascii="Barlow Light" w:hAnsi="Barlow Light" w:cs="Arial"/>
          <w:b/>
          <w:lang w:val="es-MX"/>
        </w:rPr>
        <w:t xml:space="preserve"> OCTAVO</w:t>
      </w:r>
    </w:p>
    <w:p w:rsidR="00FC309F" w:rsidRPr="00D769DB" w:rsidRDefault="00381911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DE LAS ESTRUCTURAS DEL CUERPO DE OFICIALES DE BOXEO</w:t>
      </w:r>
    </w:p>
    <w:p w:rsidR="00057882" w:rsidRPr="00D769DB" w:rsidRDefault="00057882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FC309F" w:rsidRDefault="00381911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48.-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El oficial de boxeo es toda persona que participa en una función de boxeo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profesional con un cargo avalado por la Comisión.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Default="00381911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49.-</w:t>
      </w:r>
      <w:r w:rsidR="00FC309F" w:rsidRPr="00D769DB">
        <w:rPr>
          <w:rFonts w:ascii="Barlow Light" w:hAnsi="Barlow Light" w:cs="Arial"/>
          <w:lang w:val="es-MX"/>
        </w:rPr>
        <w:t xml:space="preserve"> Los oficiales de boxeo tendrán los siguientes cargos: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381911" w:rsidRPr="00D769DB" w:rsidRDefault="00FC309F" w:rsidP="00F671F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Comisionado en turno</w:t>
      </w:r>
    </w:p>
    <w:p w:rsidR="00381911" w:rsidRPr="00D769DB" w:rsidRDefault="00FC309F" w:rsidP="00F671F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Secretario del comisionado en turno</w:t>
      </w:r>
    </w:p>
    <w:p w:rsidR="00381911" w:rsidRPr="00D769DB" w:rsidRDefault="00FC309F" w:rsidP="00F671F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Jueces</w:t>
      </w:r>
    </w:p>
    <w:p w:rsidR="00381911" w:rsidRPr="00D769DB" w:rsidRDefault="00FC309F" w:rsidP="00F671F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Referís</w:t>
      </w:r>
    </w:p>
    <w:p w:rsidR="00381911" w:rsidRPr="00D769DB" w:rsidRDefault="00FC309F" w:rsidP="00F671F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Médico de ring</w:t>
      </w:r>
    </w:p>
    <w:p w:rsidR="00381911" w:rsidRPr="00D769DB" w:rsidRDefault="00FC309F" w:rsidP="00F671F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Médicos de apoyo</w:t>
      </w:r>
    </w:p>
    <w:p w:rsidR="00381911" w:rsidRPr="00D769DB" w:rsidRDefault="00FC309F" w:rsidP="00F671F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Director de encuentros</w:t>
      </w:r>
    </w:p>
    <w:p w:rsidR="00381911" w:rsidRPr="00D769DB" w:rsidRDefault="00FC309F" w:rsidP="00F671F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Inspector autoridad</w:t>
      </w:r>
    </w:p>
    <w:p w:rsidR="00381911" w:rsidRPr="00D769DB" w:rsidRDefault="00FC309F" w:rsidP="00F671F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Tomador de tiempo</w:t>
      </w:r>
    </w:p>
    <w:p w:rsidR="00FC309F" w:rsidRPr="00D769DB" w:rsidRDefault="00FC309F" w:rsidP="00F671F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Anunciador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Default="00381911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50.-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Es responsabilidad exclusiva de la Comisión designar a los oficiales.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Default="00381911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51.-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El comisionado en turno, el secretario del comisionado en turno, el director de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encuentros y el inspector autoridad, serán designados en la sesión ordinaria previa a la función.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Default="00FC309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El jefe de los servicios médicos puede fungir como médico de ring.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D769DB" w:rsidRDefault="00381911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52.-</w:t>
      </w:r>
      <w:r w:rsidR="00FC309F" w:rsidRPr="00D769DB">
        <w:rPr>
          <w:rFonts w:ascii="Barlow Light" w:hAnsi="Barlow Light" w:cs="Arial"/>
          <w:lang w:val="es-MX"/>
        </w:rPr>
        <w:t xml:space="preserve"> Se prohíbe a los oficiales actuar en funciones cuyos programas no hayan sido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autorizados por la Comisión, salvo en casos especiales y con permisos otorgados por este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organismo.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Pr="00D769DB" w:rsidRDefault="00381911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53.-</w:t>
      </w:r>
      <w:r w:rsidR="00FC309F" w:rsidRPr="00D769DB">
        <w:rPr>
          <w:rFonts w:ascii="Barlow Light" w:hAnsi="Barlow Light" w:cs="Arial"/>
          <w:lang w:val="es-MX"/>
        </w:rPr>
        <w:t xml:space="preserve"> Los oficiales deberán presentarse una hora antes del inicio de la función. Los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jueces, réferis, tomadores de tiempo y anunciadores que vayan a actuar, serán designados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por el comisionado en turno 30 minutos antes de la función.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Pr="00D769DB" w:rsidRDefault="00381911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lastRenderedPageBreak/>
        <w:t>Artículo 54.-</w:t>
      </w:r>
      <w:r w:rsidR="00FC309F" w:rsidRPr="00D769DB">
        <w:rPr>
          <w:rFonts w:ascii="Barlow Light" w:hAnsi="Barlow Light" w:cs="Arial"/>
          <w:lang w:val="es-MX"/>
        </w:rPr>
        <w:t xml:space="preserve"> Los oficiales deberán asistir a todas las funciones. Solamente podrán dejar de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hacerlo por causa justificada.</w:t>
      </w:r>
    </w:p>
    <w:p w:rsidR="00D769DB" w:rsidRDefault="00D769DB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FC309F" w:rsidRPr="00D769DB" w:rsidRDefault="00057882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CAPÍTULO</w:t>
      </w:r>
      <w:r w:rsidR="00FC309F" w:rsidRPr="00D769DB">
        <w:rPr>
          <w:rFonts w:ascii="Barlow Light" w:hAnsi="Barlow Light" w:cs="Arial"/>
          <w:b/>
          <w:lang w:val="es-MX"/>
        </w:rPr>
        <w:t xml:space="preserve"> NOVENO</w:t>
      </w:r>
    </w:p>
    <w:p w:rsidR="00FC309F" w:rsidRPr="00D769DB" w:rsidRDefault="00FC309F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DE LOS OFICIALES DE BOXEO</w:t>
      </w:r>
      <w:r w:rsidR="00381911" w:rsidRPr="00D769DB">
        <w:rPr>
          <w:rFonts w:ascii="Barlow Light" w:hAnsi="Barlow Light" w:cs="Arial"/>
          <w:b/>
          <w:lang w:val="es-MX"/>
        </w:rPr>
        <w:t xml:space="preserve"> </w:t>
      </w:r>
      <w:r w:rsidRPr="00D769DB">
        <w:rPr>
          <w:rFonts w:ascii="Barlow Light" w:hAnsi="Barlow Light" w:cs="Arial"/>
          <w:b/>
          <w:lang w:val="es-MX"/>
        </w:rPr>
        <w:t>DEL COMISIONADO EN TURNO DE BOXEO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Pr="00D769DB" w:rsidRDefault="00381911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55.-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El comisionado en turno de boxeo será la máxima autoridad en una función de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este ramo.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Pr="00D769DB" w:rsidRDefault="00381911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56.-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El presidente de la Comisión designará a uno de los comisionados para éste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cargo, incluso está designación puede recaer en el propio presidente.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Default="00381911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57.-</w:t>
      </w:r>
      <w:r w:rsidR="00FC309F" w:rsidRPr="00D769DB">
        <w:rPr>
          <w:rFonts w:ascii="Barlow Light" w:hAnsi="Barlow Light" w:cs="Arial"/>
          <w:lang w:val="es-MX"/>
        </w:rPr>
        <w:t xml:space="preserve"> El comisionado en turno tendrá las siguientes facultades y obligaciones: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381911" w:rsidRPr="00D769DB" w:rsidRDefault="00FC309F" w:rsidP="00F671F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Asumir la representación de la Comisión, por esta razón, los inspectores y demás personal</w:t>
      </w:r>
      <w:r w:rsidR="00381911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que intervengan en la función estarán bajo sus órdenes. De esta manera podrá hacer cumplir el</w:t>
      </w:r>
      <w:r w:rsidR="00381911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reglamento o cualquier disposición, si ésta fuera necesaria.</w:t>
      </w:r>
    </w:p>
    <w:p w:rsidR="00381911" w:rsidRPr="00D769DB" w:rsidRDefault="00FC309F" w:rsidP="00F671F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 xml:space="preserve">Vigilar el desarrollo </w:t>
      </w:r>
      <w:r w:rsidR="00031E75" w:rsidRPr="00D769DB">
        <w:rPr>
          <w:rFonts w:ascii="Barlow Light" w:hAnsi="Barlow Light" w:cs="Arial"/>
          <w:lang w:val="es-MX"/>
        </w:rPr>
        <w:t>íntegro</w:t>
      </w:r>
      <w:r w:rsidRPr="00D769DB">
        <w:rPr>
          <w:rFonts w:ascii="Barlow Light" w:hAnsi="Barlow Light" w:cs="Arial"/>
          <w:lang w:val="es-MX"/>
        </w:rPr>
        <w:t xml:space="preserve"> del programa de acuerdo con las normas establecidas por este</w:t>
      </w:r>
      <w:r w:rsidR="00381911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reglamento.</w:t>
      </w:r>
    </w:p>
    <w:p w:rsidR="00381911" w:rsidRPr="00D769DB" w:rsidRDefault="00FC309F" w:rsidP="00F671F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Nombrar con una anticipación mínima de 30 minutos del inicio de la función a los oficiales</w:t>
      </w:r>
      <w:r w:rsidR="00381911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que sancionarán dicha función.</w:t>
      </w:r>
    </w:p>
    <w:p w:rsidR="00381911" w:rsidRPr="00D769DB" w:rsidRDefault="00381911" w:rsidP="00F671F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P</w:t>
      </w:r>
      <w:r w:rsidR="00FC309F" w:rsidRPr="00D769DB">
        <w:rPr>
          <w:rFonts w:ascii="Barlow Light" w:hAnsi="Barlow Light" w:cs="Arial"/>
          <w:lang w:val="es-MX"/>
        </w:rPr>
        <w:t>robar y aprobar el cronómetro del tomador de tiempo antes de la función.</w:t>
      </w:r>
    </w:p>
    <w:p w:rsidR="00381911" w:rsidRPr="00D769DB" w:rsidRDefault="00FC309F" w:rsidP="00F671F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Anotar en los documentos respectivos la puntuación otorgada por los jueces en las</w:t>
      </w:r>
      <w:r w:rsidR="00381911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papeletas.</w:t>
      </w:r>
      <w:r w:rsidR="00381911" w:rsidRPr="00D769DB">
        <w:rPr>
          <w:rFonts w:ascii="Barlow Light" w:hAnsi="Barlow Light" w:cs="Arial"/>
          <w:lang w:val="es-MX"/>
        </w:rPr>
        <w:t xml:space="preserve"> </w:t>
      </w:r>
    </w:p>
    <w:p w:rsidR="00381911" w:rsidRPr="00D769DB" w:rsidRDefault="00FC309F" w:rsidP="00F671F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Notificar dicho resultado al anunciador, para que éste a su vez lo de a conocer al público.</w:t>
      </w:r>
    </w:p>
    <w:p w:rsidR="00381911" w:rsidRPr="00D769DB" w:rsidRDefault="00FC309F" w:rsidP="00F671F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Consignar el resultado de cada pelea en las respectivas licencias de los boxeadores.</w:t>
      </w:r>
    </w:p>
    <w:p w:rsidR="00381911" w:rsidRPr="00D769DB" w:rsidRDefault="00FC309F" w:rsidP="00F671F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Recibir las vendas que cada boxeador le entregue antes de bajar del ring, para verificar la</w:t>
      </w:r>
      <w:r w:rsidR="00381911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legalidad de los mismos.</w:t>
      </w:r>
    </w:p>
    <w:p w:rsidR="00381911" w:rsidRPr="00D769DB" w:rsidRDefault="00FC309F" w:rsidP="00F671F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Avalar la descalificación que el réferi imponga al boxeador, en caso de suceder.</w:t>
      </w:r>
    </w:p>
    <w:p w:rsidR="00381911" w:rsidRPr="00D769DB" w:rsidRDefault="00FC309F" w:rsidP="00F671F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Activar el foco rojo para suspender la pelea, cuando en ésta al ser claramente desigual, uno</w:t>
      </w:r>
      <w:r w:rsidR="00381911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de los contendientes esté recibiendo castigo innecesario que lo exponga a lesiones de</w:t>
      </w:r>
      <w:r w:rsidR="00381911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importancia y el réferi no intervenga para dicha suspensión. En este caso declarará vencedor</w:t>
      </w:r>
      <w:r w:rsidR="00381911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por knock out técnico al contendiente que haya dado el castigo.</w:t>
      </w:r>
    </w:p>
    <w:p w:rsidR="00381911" w:rsidRPr="00D769DB" w:rsidRDefault="00FC309F" w:rsidP="00F671F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Sancionar a los boxeadores y empresarios cuando ofrezcan peleas que constituyan un</w:t>
      </w:r>
      <w:r w:rsidR="00381911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fraude al público, o por alguna situación especial provoquen daño o desprestigio al boxeo.</w:t>
      </w:r>
      <w:r w:rsidR="00381911" w:rsidRPr="00D769DB">
        <w:rPr>
          <w:rFonts w:ascii="Barlow Light" w:hAnsi="Barlow Light" w:cs="Arial"/>
          <w:lang w:val="es-MX"/>
        </w:rPr>
        <w:t xml:space="preserve"> </w:t>
      </w:r>
    </w:p>
    <w:p w:rsidR="00381911" w:rsidRPr="00D769DB" w:rsidRDefault="00FC309F" w:rsidP="00F671F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Ordenar a la empresa la retención del sueldo del boxeador, para ser entregado a la</w:t>
      </w:r>
      <w:r w:rsidR="00381911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Comisión cuando considere que el encuentro no se apegue al presente reglamento. El salario</w:t>
      </w:r>
      <w:r w:rsidR="00381911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quedará depositado en este organismo hasta que se resuelva el caso.</w:t>
      </w:r>
    </w:p>
    <w:p w:rsidR="006822BB" w:rsidRPr="00D769DB" w:rsidRDefault="00FC309F" w:rsidP="00F671F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Sancionar a las personas físicas o morales que participando en la función infrinjan las</w:t>
      </w:r>
      <w:r w:rsidR="00381911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disposiciones del presente reglamento.</w:t>
      </w:r>
    </w:p>
    <w:p w:rsidR="00262D28" w:rsidRDefault="00FC309F" w:rsidP="00F671F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Decidir cualquier situación que se presente durante el desarrollo de la función, que no</w:t>
      </w:r>
      <w:r w:rsidR="006822BB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esté prevista en el presente reglamento.</w:t>
      </w:r>
    </w:p>
    <w:p w:rsidR="00FC309F" w:rsidRPr="00262D28" w:rsidRDefault="00262D28" w:rsidP="00262D28">
      <w:pPr>
        <w:spacing w:after="0" w:line="240" w:lineRule="auto"/>
        <w:ind w:left="709" w:hanging="349"/>
        <w:jc w:val="both"/>
        <w:rPr>
          <w:rFonts w:ascii="Barlow Light" w:hAnsi="Barlow Light" w:cs="Arial"/>
          <w:lang w:val="es-MX"/>
        </w:rPr>
      </w:pPr>
      <w:r w:rsidRPr="00262D28">
        <w:rPr>
          <w:rFonts w:ascii="Barlow Light" w:hAnsi="Barlow Light" w:cs="Arial"/>
          <w:lang w:val="es-MX"/>
        </w:rPr>
        <w:lastRenderedPageBreak/>
        <w:t xml:space="preserve">ñ) </w:t>
      </w:r>
      <w:r w:rsidRPr="00262D28">
        <w:rPr>
          <w:rFonts w:ascii="Barlow Light" w:hAnsi="Barlow Light" w:cs="Arial"/>
          <w:lang w:val="es-MX"/>
        </w:rPr>
        <w:tab/>
      </w:r>
      <w:r w:rsidR="00FC309F" w:rsidRPr="00262D28">
        <w:rPr>
          <w:rFonts w:ascii="Barlow Light" w:hAnsi="Barlow Light" w:cs="Arial"/>
          <w:lang w:val="es-MX"/>
        </w:rPr>
        <w:t>Rendir un informe de lo acontecido en la función a su cargo durante la reunión semanal</w:t>
      </w:r>
      <w:r w:rsidR="006822BB" w:rsidRPr="00262D28">
        <w:rPr>
          <w:rFonts w:ascii="Barlow Light" w:hAnsi="Barlow Light" w:cs="Arial"/>
          <w:lang w:val="es-MX"/>
        </w:rPr>
        <w:t xml:space="preserve"> </w:t>
      </w:r>
      <w:r w:rsidR="00FC309F" w:rsidRPr="00262D28">
        <w:rPr>
          <w:rFonts w:ascii="Barlow Light" w:hAnsi="Barlow Light" w:cs="Arial"/>
          <w:lang w:val="es-MX"/>
        </w:rPr>
        <w:t>inmediata a la fecha en que se efectuó la función.</w:t>
      </w:r>
    </w:p>
    <w:p w:rsidR="00D769DB" w:rsidRDefault="00D769DB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FC309F" w:rsidRDefault="00FC309F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DEL SECRETARIO DEL COMISIONADO EN TURNO</w:t>
      </w:r>
    </w:p>
    <w:p w:rsidR="00D769DB" w:rsidRPr="00D769DB" w:rsidRDefault="00D769DB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FC309F" w:rsidRDefault="006822B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58.-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El secretario del comisionado en turno de boxeo, será su auxiliar durante el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desarrollo de la función.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D769DB" w:rsidRDefault="00FC309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El comisionado en turno nombrará a uno de los comisionados para esta función.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Pr="00D769DB" w:rsidRDefault="006822B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59.-</w:t>
      </w:r>
      <w:r w:rsidR="00FC309F" w:rsidRPr="00D769DB">
        <w:rPr>
          <w:rFonts w:ascii="Barlow Light" w:hAnsi="Barlow Light" w:cs="Arial"/>
          <w:lang w:val="es-MX"/>
        </w:rPr>
        <w:t xml:space="preserve"> El secretario del comisionado en turno tendrá la obligación de apoyarlo en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todas sus funciones.</w:t>
      </w:r>
    </w:p>
    <w:p w:rsidR="00D769DB" w:rsidRDefault="00D769DB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FC309F" w:rsidRDefault="00FC309F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DE LOS JUECES</w:t>
      </w:r>
    </w:p>
    <w:p w:rsidR="00D769DB" w:rsidRPr="00D769DB" w:rsidRDefault="00D769DB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FC309F" w:rsidRDefault="006822B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60</w:t>
      </w:r>
      <w:r w:rsidR="00FC309F" w:rsidRPr="00D769DB">
        <w:rPr>
          <w:rFonts w:ascii="Barlow Light" w:hAnsi="Barlow Light" w:cs="Arial"/>
          <w:b/>
          <w:lang w:val="es-MX"/>
        </w:rPr>
        <w:t>.-</w:t>
      </w:r>
      <w:r w:rsidR="00FC309F" w:rsidRPr="00D769DB">
        <w:rPr>
          <w:rFonts w:ascii="Barlow Light" w:hAnsi="Barlow Light" w:cs="Arial"/>
          <w:lang w:val="es-MX"/>
        </w:rPr>
        <w:t xml:space="preserve"> Los jueces de boxeo serán los encargados de calificar el desempeño del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boxeador en cada asalto.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D769DB" w:rsidRDefault="006822B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61</w:t>
      </w:r>
      <w:r w:rsidR="00FC309F" w:rsidRPr="00D769DB">
        <w:rPr>
          <w:rFonts w:ascii="Barlow Light" w:hAnsi="Barlow Light" w:cs="Arial"/>
          <w:lang w:val="es-MX"/>
        </w:rPr>
        <w:t>.- Para obtener licencia de juez de boxeo, se deberá cumplir con los requisitos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 xml:space="preserve">del </w:t>
      </w:r>
      <w:r w:rsidR="00BC55D6" w:rsidRPr="00D769DB">
        <w:rPr>
          <w:rFonts w:ascii="Barlow Light" w:hAnsi="Barlow Light" w:cs="Arial"/>
          <w:lang w:val="es-MX"/>
        </w:rPr>
        <w:t>Artículo</w:t>
      </w:r>
      <w:r w:rsidR="00FC309F" w:rsidRPr="00D769DB">
        <w:rPr>
          <w:rFonts w:ascii="Barlow Light" w:hAnsi="Barlow Light" w:cs="Arial"/>
          <w:lang w:val="es-MX"/>
        </w:rPr>
        <w:t xml:space="preserve"> 30 de este reglamento.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Default="006822B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 xml:space="preserve">Artículo 62.- </w:t>
      </w:r>
      <w:r w:rsidR="00FC309F" w:rsidRPr="00D769DB">
        <w:rPr>
          <w:rFonts w:ascii="Barlow Light" w:hAnsi="Barlow Light" w:cs="Arial"/>
          <w:lang w:val="es-MX"/>
        </w:rPr>
        <w:t>Los jueces tendrán las siguientes facultades y obligaciones:</w:t>
      </w:r>
    </w:p>
    <w:p w:rsidR="004A60BB" w:rsidRPr="00D769DB" w:rsidRDefault="004A60B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4A60BB" w:rsidRDefault="00FC309F" w:rsidP="00F671F0">
      <w:pPr>
        <w:pStyle w:val="Prrafodelista"/>
        <w:numPr>
          <w:ilvl w:val="0"/>
          <w:numId w:val="8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A60BB">
        <w:rPr>
          <w:rFonts w:ascii="Barlow Light" w:hAnsi="Barlow Light" w:cs="Arial"/>
          <w:lang w:val="es-MX"/>
        </w:rPr>
        <w:t>Facultades:</w:t>
      </w:r>
    </w:p>
    <w:p w:rsidR="004A60BB" w:rsidRPr="004A60BB" w:rsidRDefault="004A60BB" w:rsidP="004A60B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4A60BB" w:rsidRDefault="00FC309F" w:rsidP="00F671F0">
      <w:pPr>
        <w:pStyle w:val="Prrafodelista"/>
        <w:numPr>
          <w:ilvl w:val="0"/>
          <w:numId w:val="8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A60BB">
        <w:rPr>
          <w:rFonts w:ascii="Barlow Light" w:hAnsi="Barlow Light" w:cs="Arial"/>
          <w:lang w:val="es-MX"/>
        </w:rPr>
        <w:t>Ocupar un lugar cercano al cuadrilátero, previamente determinado por el comisionado en</w:t>
      </w:r>
      <w:r w:rsidR="006822BB" w:rsidRPr="004A60BB">
        <w:rPr>
          <w:rFonts w:ascii="Barlow Light" w:hAnsi="Barlow Light" w:cs="Arial"/>
          <w:lang w:val="es-MX"/>
        </w:rPr>
        <w:t xml:space="preserve"> </w:t>
      </w:r>
      <w:r w:rsidRPr="004A60BB">
        <w:rPr>
          <w:rFonts w:ascii="Barlow Light" w:hAnsi="Barlow Light" w:cs="Arial"/>
          <w:lang w:val="es-MX"/>
        </w:rPr>
        <w:t>turno, el cual no podrá abandonar durante el desarrollo de sus funciones, salvo con</w:t>
      </w:r>
      <w:r w:rsidR="006822BB" w:rsidRPr="004A60BB">
        <w:rPr>
          <w:rFonts w:ascii="Barlow Light" w:hAnsi="Barlow Light" w:cs="Arial"/>
          <w:lang w:val="es-MX"/>
        </w:rPr>
        <w:t xml:space="preserve"> </w:t>
      </w:r>
      <w:r w:rsidRPr="004A60BB">
        <w:rPr>
          <w:rFonts w:ascii="Barlow Light" w:hAnsi="Barlow Light" w:cs="Arial"/>
          <w:lang w:val="es-MX"/>
        </w:rPr>
        <w:t>autorización expresa del citado comisionado en turno.</w:t>
      </w:r>
    </w:p>
    <w:p w:rsidR="004A60BB" w:rsidRDefault="004A60BB" w:rsidP="004A60B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4A60BB" w:rsidRDefault="00FC309F" w:rsidP="00F671F0">
      <w:pPr>
        <w:pStyle w:val="Prrafodelista"/>
        <w:numPr>
          <w:ilvl w:val="0"/>
          <w:numId w:val="8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A60BB">
        <w:rPr>
          <w:rFonts w:ascii="Barlow Light" w:hAnsi="Barlow Light" w:cs="Arial"/>
          <w:lang w:val="es-MX"/>
        </w:rPr>
        <w:t>Obligaciones:</w:t>
      </w:r>
    </w:p>
    <w:p w:rsidR="004A60BB" w:rsidRPr="004A60BB" w:rsidRDefault="004A60BB" w:rsidP="004A60B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4A60BB" w:rsidRDefault="00FC309F" w:rsidP="00F671F0">
      <w:pPr>
        <w:pStyle w:val="Prrafodelista"/>
        <w:numPr>
          <w:ilvl w:val="0"/>
          <w:numId w:val="8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A60BB">
        <w:rPr>
          <w:rFonts w:ascii="Barlow Light" w:hAnsi="Barlow Light" w:cs="Arial"/>
          <w:lang w:val="es-MX"/>
        </w:rPr>
        <w:t>Anotar la puntuación otorgada a cada peleador al terminar cada raund en las papeletas que</w:t>
      </w:r>
      <w:r w:rsidR="006822BB" w:rsidRPr="004A60BB">
        <w:rPr>
          <w:rFonts w:ascii="Barlow Light" w:hAnsi="Barlow Light" w:cs="Arial"/>
          <w:lang w:val="es-MX"/>
        </w:rPr>
        <w:t xml:space="preserve"> </w:t>
      </w:r>
      <w:r w:rsidRPr="004A60BB">
        <w:rPr>
          <w:rFonts w:ascii="Barlow Light" w:hAnsi="Barlow Light" w:cs="Arial"/>
          <w:lang w:val="es-MX"/>
        </w:rPr>
        <w:t>para tal efecto les fueron entregadas por el comisionado en turno.</w:t>
      </w:r>
    </w:p>
    <w:p w:rsidR="00FC309F" w:rsidRPr="004A60BB" w:rsidRDefault="00FC309F" w:rsidP="00F671F0">
      <w:pPr>
        <w:pStyle w:val="Prrafodelista"/>
        <w:numPr>
          <w:ilvl w:val="0"/>
          <w:numId w:val="8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A60BB">
        <w:rPr>
          <w:rFonts w:ascii="Barlow Light" w:hAnsi="Barlow Light" w:cs="Arial"/>
          <w:lang w:val="es-MX"/>
        </w:rPr>
        <w:t>Entregar al final de cada raund la papeleta correspondiente.</w:t>
      </w:r>
    </w:p>
    <w:p w:rsidR="00FC309F" w:rsidRPr="004A60BB" w:rsidRDefault="00FC309F" w:rsidP="00F671F0">
      <w:pPr>
        <w:pStyle w:val="Prrafodelista"/>
        <w:numPr>
          <w:ilvl w:val="0"/>
          <w:numId w:val="8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A60BB">
        <w:rPr>
          <w:rFonts w:ascii="Barlow Light" w:hAnsi="Barlow Light" w:cs="Arial"/>
          <w:lang w:val="es-MX"/>
        </w:rPr>
        <w:t>Evitar hacer demostraciones o comentarios al darse a conocer el fallo de las peleas.</w:t>
      </w:r>
    </w:p>
    <w:p w:rsidR="00FC309F" w:rsidRPr="004A60BB" w:rsidRDefault="00FC309F" w:rsidP="00F671F0">
      <w:pPr>
        <w:pStyle w:val="Prrafodelista"/>
        <w:numPr>
          <w:ilvl w:val="0"/>
          <w:numId w:val="8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A60BB">
        <w:rPr>
          <w:rFonts w:ascii="Barlow Light" w:hAnsi="Barlow Light" w:cs="Arial"/>
          <w:lang w:val="es-MX"/>
        </w:rPr>
        <w:t>Evitar mostrar a toda persona ajena la puntuación de cada raund.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Pr="00D769DB" w:rsidRDefault="006822B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63.-</w:t>
      </w:r>
      <w:r w:rsidR="00FC309F" w:rsidRPr="00D769DB">
        <w:rPr>
          <w:rFonts w:ascii="Barlow Light" w:hAnsi="Barlow Light" w:cs="Arial"/>
          <w:lang w:val="es-MX"/>
        </w:rPr>
        <w:t xml:space="preserve"> En toda pelea actuarán 3 jueces.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Pr="00D769DB" w:rsidRDefault="006822B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lastRenderedPageBreak/>
        <w:t>Artículo 64.-</w:t>
      </w:r>
      <w:r w:rsidR="00FC309F" w:rsidRPr="00D769DB">
        <w:rPr>
          <w:rFonts w:ascii="Barlow Light" w:hAnsi="Barlow Light" w:cs="Arial"/>
          <w:lang w:val="es-MX"/>
        </w:rPr>
        <w:t xml:space="preserve"> Los jueces califican de la siguiente forma: partirán del principio de que todo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boxeador, al inicio de cada raund tendrá 10 puntos a su favor, estos se descontarán de acuerdo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a su actuación durante el desarrollo del asalto.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Default="006822B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65.-</w:t>
      </w:r>
      <w:r w:rsidR="00FC309F" w:rsidRPr="00D769DB">
        <w:rPr>
          <w:rFonts w:ascii="Barlow Light" w:hAnsi="Barlow Light" w:cs="Arial"/>
          <w:lang w:val="es-MX"/>
        </w:rPr>
        <w:t xml:space="preserve"> Para los efectos de puntuación, los jueces tomarán en cuenta los siguientes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aspectos:</w:t>
      </w:r>
    </w:p>
    <w:p w:rsidR="004A60BB" w:rsidRPr="00D769DB" w:rsidRDefault="004A60B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6822BB" w:rsidRPr="00D769DB" w:rsidRDefault="00FC309F" w:rsidP="00F671F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Técnica</w:t>
      </w:r>
    </w:p>
    <w:p w:rsidR="006822BB" w:rsidRPr="00D769DB" w:rsidRDefault="00FC309F" w:rsidP="00F671F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Ataque</w:t>
      </w:r>
    </w:p>
    <w:p w:rsidR="006822BB" w:rsidRPr="00D769DB" w:rsidRDefault="00FC309F" w:rsidP="00F671F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Defensa</w:t>
      </w:r>
    </w:p>
    <w:p w:rsidR="006822BB" w:rsidRPr="00D769DB" w:rsidRDefault="00FC309F" w:rsidP="00F671F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Repertorio de golpes</w:t>
      </w:r>
    </w:p>
    <w:p w:rsidR="006822BB" w:rsidRPr="00D769DB" w:rsidRDefault="00FC309F" w:rsidP="00F671F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Habilidad</w:t>
      </w:r>
    </w:p>
    <w:p w:rsidR="006822BB" w:rsidRPr="00D769DB" w:rsidRDefault="00FC309F" w:rsidP="00F671F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Limpieza</w:t>
      </w:r>
      <w:r w:rsidR="006822BB" w:rsidRPr="00D769DB">
        <w:rPr>
          <w:rFonts w:ascii="Barlow Light" w:hAnsi="Barlow Light" w:cs="Arial"/>
          <w:lang w:val="es-MX"/>
        </w:rPr>
        <w:t xml:space="preserve"> </w:t>
      </w:r>
    </w:p>
    <w:p w:rsidR="00FC309F" w:rsidRPr="00D769DB" w:rsidRDefault="00FC309F" w:rsidP="00F671F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Caídas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Pr="00D769DB" w:rsidRDefault="006822B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66.-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El voto final del jurado, se conformará con la suma de los puntos otorgados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por cada juez en cada raund.</w:t>
      </w:r>
    </w:p>
    <w:p w:rsidR="00D769DB" w:rsidRDefault="00D769DB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FC309F" w:rsidRDefault="00FC309F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DEL REFERI</w:t>
      </w:r>
    </w:p>
    <w:p w:rsidR="00D769DB" w:rsidRPr="00D769DB" w:rsidRDefault="00D769DB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FC309F" w:rsidRDefault="006822B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67.-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El réferi será el encargado de vigilar sobre el ring que los boxeadores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combatan con apego al reglamento.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D769DB" w:rsidRDefault="006822B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68.-</w:t>
      </w:r>
      <w:r w:rsidR="00FC309F" w:rsidRPr="00D769DB">
        <w:rPr>
          <w:rFonts w:ascii="Barlow Light" w:hAnsi="Barlow Light" w:cs="Arial"/>
          <w:lang w:val="es-MX"/>
        </w:rPr>
        <w:t xml:space="preserve"> Para obtener licencia de réferi deberá presentar la documentación que se le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 xml:space="preserve">solicite y aprobar un examen escrito y otro práctico de acuerdo al </w:t>
      </w:r>
      <w:r w:rsidR="00BC55D6" w:rsidRPr="00D769DB">
        <w:rPr>
          <w:rFonts w:ascii="Barlow Light" w:hAnsi="Barlow Light" w:cs="Arial"/>
          <w:lang w:val="es-MX"/>
        </w:rPr>
        <w:t>Artículo</w:t>
      </w:r>
      <w:r w:rsidR="00FC309F" w:rsidRPr="00D769DB">
        <w:rPr>
          <w:rFonts w:ascii="Barlow Light" w:hAnsi="Barlow Light" w:cs="Arial"/>
          <w:lang w:val="es-MX"/>
        </w:rPr>
        <w:t xml:space="preserve"> 30.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Pr="00D769DB" w:rsidRDefault="006822B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69.-</w:t>
      </w:r>
      <w:r w:rsidR="00FC309F" w:rsidRPr="00D769DB">
        <w:rPr>
          <w:rFonts w:ascii="Barlow Light" w:hAnsi="Barlow Light" w:cs="Arial"/>
          <w:lang w:val="es-MX"/>
        </w:rPr>
        <w:t xml:space="preserve"> Durante el ejercicio de sus funciones los réferis deberán portar la siguiente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vestimenta: pantalón, camisa, corbata de moño y zapatillas de boxeo, cuyos colores deberán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ser aprobados por la Comisión, asimismo usarán guantes quirúrgicos.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Default="006822B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70.-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El réferi tendrá las siguientes obligaciones, antes de iniciar el combate: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D769DB" w:rsidRDefault="00FC309F" w:rsidP="00F671F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Examinar previamente a la iniciación del combate los guantes de ambos contendientes</w:t>
      </w:r>
      <w:r w:rsidR="006822BB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para cerciorarse de que estén en buen estado.</w:t>
      </w:r>
    </w:p>
    <w:p w:rsidR="00FC309F" w:rsidRPr="00D769DB" w:rsidRDefault="00FC309F" w:rsidP="00F671F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Cuidar que los oponentes lleven puesto el posicionador bucal y la concha protectora</w:t>
      </w:r>
      <w:r w:rsidR="006822BB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reglamentaria en el caso de los varones, y en las mujeres el posicionador bucal, el protector</w:t>
      </w:r>
      <w:r w:rsidR="006822BB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pélvico y el protector de senos.</w:t>
      </w:r>
    </w:p>
    <w:p w:rsidR="00FC309F" w:rsidRPr="00D769DB" w:rsidRDefault="00FC309F" w:rsidP="00F671F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Ordenar el cambio inmediato de guantes en caso de que alguno de los boxeadores o</w:t>
      </w:r>
      <w:r w:rsidR="006822BB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ambos los tuviesen en malas condiciones.</w:t>
      </w:r>
    </w:p>
    <w:p w:rsidR="00FC309F" w:rsidRPr="00D769DB" w:rsidRDefault="00FC309F" w:rsidP="00F671F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Pedir el cambio de calzado si este no reúne los requisitos reglamentarios, este cambio</w:t>
      </w:r>
      <w:r w:rsidR="006822BB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deberá realizarse sobre el ring.</w:t>
      </w:r>
    </w:p>
    <w:p w:rsidR="00FC309F" w:rsidRPr="00D769DB" w:rsidRDefault="00FC309F" w:rsidP="00F671F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lastRenderedPageBreak/>
        <w:t>Enviar a los vestidores al boxeador que no tenga la concha protectora o a la boxeadora que</w:t>
      </w:r>
      <w:r w:rsidR="006822BB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no traiga el protector pélvico para que ahí se lo ponga y el regreso al ring sea lo más pronto</w:t>
      </w:r>
      <w:r w:rsidR="006822BB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posible.</w:t>
      </w:r>
    </w:p>
    <w:p w:rsidR="00FC309F" w:rsidRPr="00D769DB" w:rsidRDefault="00FC309F" w:rsidP="00F671F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Dar parte del incidente del inciso anterior al comisionado en turno, para que este le aplique</w:t>
      </w:r>
      <w:r w:rsidR="006822BB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al infractor la sanción correspondiente.</w:t>
      </w:r>
    </w:p>
    <w:p w:rsidR="00FC309F" w:rsidRPr="00D769DB" w:rsidRDefault="00FC309F" w:rsidP="00F671F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Llamar antes del principio de una pelea a los contendientes y al auxiliar principal de cada</w:t>
      </w:r>
      <w:r w:rsidR="006822BB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uno de ellos al centro del ring, para darles las indicaciones que correspondan.</w:t>
      </w:r>
    </w:p>
    <w:p w:rsidR="006822BB" w:rsidRPr="00D769DB" w:rsidRDefault="00FC309F" w:rsidP="00F671F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Pedir a los boxeadores que se toquen los guantes como acción simbólica de estrecharse</w:t>
      </w:r>
      <w:r w:rsidR="006822BB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las manos, y regresen a sus respectivas esquinas para esperar el sonido de la campana que</w:t>
      </w:r>
      <w:r w:rsidR="006822BB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in</w:t>
      </w:r>
      <w:r w:rsidR="006822BB" w:rsidRPr="00D769DB">
        <w:rPr>
          <w:rFonts w:ascii="Barlow Light" w:hAnsi="Barlow Light" w:cs="Arial"/>
          <w:lang w:val="es-MX"/>
        </w:rPr>
        <w:t>dicará el principio de la pelea.</w:t>
      </w:r>
    </w:p>
    <w:p w:rsidR="00FC309F" w:rsidRPr="00D769DB" w:rsidRDefault="00FC309F" w:rsidP="00F671F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Deberá conocer el nombre del auxiliar principal de cada uno de los boxeadores.</w:t>
      </w:r>
    </w:p>
    <w:p w:rsidR="00FC309F" w:rsidRPr="00D769DB" w:rsidRDefault="00FC309F" w:rsidP="00F671F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Responsabilizar al mencionado auxiliar principal de cualquier anomalía que se registre en su</w:t>
      </w:r>
      <w:r w:rsidR="006822BB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esquina.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Default="006822B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71.-</w:t>
      </w:r>
      <w:r w:rsidR="00FC309F" w:rsidRPr="00D769DB">
        <w:rPr>
          <w:rFonts w:ascii="Barlow Light" w:hAnsi="Barlow Light" w:cs="Arial"/>
          <w:lang w:val="es-MX"/>
        </w:rPr>
        <w:t xml:space="preserve"> El réferi tendrá las siguientes facultades y obligaciones durante el desarrollo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de la pelea.</w:t>
      </w:r>
    </w:p>
    <w:p w:rsidR="004A60BB" w:rsidRPr="00D769DB" w:rsidRDefault="004A60B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D769DB" w:rsidRDefault="00FC309F" w:rsidP="00F671F0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Utilizar para la buena conducción de la pelea las voces de mando siguientes:</w:t>
      </w:r>
    </w:p>
    <w:p w:rsidR="00FC309F" w:rsidRPr="004A60BB" w:rsidRDefault="00FC309F" w:rsidP="00F671F0">
      <w:pPr>
        <w:pStyle w:val="Prrafodelista"/>
        <w:numPr>
          <w:ilvl w:val="0"/>
          <w:numId w:val="8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A60BB">
        <w:rPr>
          <w:rFonts w:ascii="Barlow Light" w:hAnsi="Barlow Light" w:cs="Arial"/>
          <w:lang w:val="es-MX"/>
        </w:rPr>
        <w:t>Box, para ordenar a los contendientes que peleen.</w:t>
      </w:r>
    </w:p>
    <w:p w:rsidR="00FC309F" w:rsidRPr="004A60BB" w:rsidRDefault="00FC309F" w:rsidP="00F671F0">
      <w:pPr>
        <w:pStyle w:val="Prrafodelista"/>
        <w:numPr>
          <w:ilvl w:val="0"/>
          <w:numId w:val="8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A60BB">
        <w:rPr>
          <w:rFonts w:ascii="Barlow Light" w:hAnsi="Barlow Light" w:cs="Arial"/>
          <w:lang w:val="es-MX"/>
        </w:rPr>
        <w:t>Stop o alto, para ordenar a los contendientes que dejen de boxear.</w:t>
      </w:r>
    </w:p>
    <w:p w:rsidR="00FC309F" w:rsidRPr="004A60BB" w:rsidRDefault="00FC309F" w:rsidP="00F671F0">
      <w:pPr>
        <w:pStyle w:val="Prrafodelista"/>
        <w:numPr>
          <w:ilvl w:val="0"/>
          <w:numId w:val="8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A60BB">
        <w:rPr>
          <w:rFonts w:ascii="Barlow Light" w:hAnsi="Barlow Light" w:cs="Arial"/>
          <w:lang w:val="es-MX"/>
        </w:rPr>
        <w:t>Break o fuera, para poner fin a un cuerpo a cuerpo.</w:t>
      </w:r>
    </w:p>
    <w:p w:rsidR="00FC309F" w:rsidRPr="00D769DB" w:rsidRDefault="00FC309F" w:rsidP="00F671F0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Observar que dada la voz break o fuera, cada boxeador retroceda antes de reiniciar el</w:t>
      </w:r>
      <w:r w:rsidR="006822BB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combate.</w:t>
      </w:r>
    </w:p>
    <w:p w:rsidR="00FC309F" w:rsidRPr="00D769DB" w:rsidRDefault="00FC309F" w:rsidP="00F671F0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Evitar tocar a los boxeadores durante el desarrollo de la pelea, excepto cuando estén en</w:t>
      </w:r>
      <w:r w:rsidR="006822BB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clinch (cuerpo a cuerpo) y no obedezcan la orden de separarse con la voz de break o fuera.</w:t>
      </w:r>
    </w:p>
    <w:p w:rsidR="00FC309F" w:rsidRPr="00D769DB" w:rsidRDefault="00FC309F" w:rsidP="00F671F0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Hacer entre los descansos de raund a raund, las advertencias que juzgue necesarias a los</w:t>
      </w:r>
      <w:r w:rsidR="006822BB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boxeadores y a sus auxiliares cuando tenga que hacerlo en el curso de un asalto, se conducirá</w:t>
      </w:r>
      <w:r w:rsidR="006822BB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en una forma discreta.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Default="006822B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72.-</w:t>
      </w:r>
      <w:r w:rsidR="00FC309F" w:rsidRPr="00D769DB">
        <w:rPr>
          <w:rFonts w:ascii="Barlow Light" w:hAnsi="Barlow Light" w:cs="Arial"/>
          <w:lang w:val="es-MX"/>
        </w:rPr>
        <w:t xml:space="preserve"> El réferi tendrá las siguientes facultades y obligaciones durante el desarrollo de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la pelea, específicamente en cuanto a golpes y lesiones: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D769DB" w:rsidRDefault="00FC309F" w:rsidP="00F671F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Suspender la pelea cuando considere que es manifiestamente desigual o cuando crea que</w:t>
      </w:r>
      <w:r w:rsidR="006822BB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uno o ambos boxeadores están procediendo sin honradez, previa consulta al comisionado en</w:t>
      </w:r>
      <w:r w:rsidR="006822BB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turno y aprobación de este.</w:t>
      </w:r>
    </w:p>
    <w:p w:rsidR="00FC309F" w:rsidRPr="00D769DB" w:rsidRDefault="00FC309F" w:rsidP="00F671F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Suspender el encuentro bajo su responsabilidad y aunque no reciba órdenes expresas del</w:t>
      </w:r>
      <w:r w:rsidR="006822BB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comisionado en turno. Cuando una pelea sea manifiestamente desigual y uno de los</w:t>
      </w:r>
      <w:r w:rsidR="006822BB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contendientes este recibiendo castigo innecesario que lo exponga a lesiones de importancia,</w:t>
      </w:r>
      <w:r w:rsidR="006822BB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en este caso el adversario abatido pierde por knock out técnico K.O.T.</w:t>
      </w:r>
    </w:p>
    <w:p w:rsidR="00FC309F" w:rsidRPr="00D769DB" w:rsidRDefault="00FC309F" w:rsidP="00F671F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Detener la pelea momentáneamente, para pedir al médico de ring que examine la lesión del</w:t>
      </w:r>
      <w:r w:rsidR="006822BB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boxeador herido, a fin de que dicho facultativo sea el que determine la gravedad de ésta y</w:t>
      </w:r>
      <w:r w:rsidR="006822BB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comunique al comisionado en turno si el mencionado boxeador puede o no continuar el</w:t>
      </w:r>
      <w:r w:rsidR="006822BB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combate.</w:t>
      </w:r>
    </w:p>
    <w:p w:rsidR="00FC309F" w:rsidRPr="00D769DB" w:rsidRDefault="00FC309F" w:rsidP="00F671F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Descalificar al boxeador que de la espalda al adversario, cuando no esté abrumado por los</w:t>
      </w:r>
      <w:r w:rsidR="006822BB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golpes de éste.</w:t>
      </w:r>
    </w:p>
    <w:p w:rsidR="00820371" w:rsidRPr="00D769DB" w:rsidRDefault="00FC309F" w:rsidP="00F671F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lastRenderedPageBreak/>
        <w:t>Detener la pelea definitivamente cuando así lo considere ante una herida que se produzca</w:t>
      </w:r>
      <w:r w:rsidR="006822BB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en un boxeador por un golpe ilícito.</w:t>
      </w:r>
    </w:p>
    <w:p w:rsidR="00820371" w:rsidRPr="00D769DB" w:rsidRDefault="00FC309F" w:rsidP="00F671F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Solicitar al médico de ring al término del asalto que examine la lesión del boxeador herido,</w:t>
      </w:r>
      <w:r w:rsidR="00820371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para proceder en consecuencia.</w:t>
      </w:r>
    </w:p>
    <w:p w:rsidR="00820371" w:rsidRPr="00D769DB" w:rsidRDefault="00FC309F" w:rsidP="00F671F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Realizar su cuenta de protección ante una caída en forma precisa, al respecto son 8</w:t>
      </w:r>
      <w:r w:rsidR="00820371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segundos sobre el ring y 20 fuera del ring. Para tal fin será auxiliado por el tomador de tiempo</w:t>
      </w:r>
      <w:r w:rsidR="00820371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quien le ira indicando por medio de golpes realizados en el piso del ring con la mano, el ritmo de</w:t>
      </w:r>
      <w:r w:rsidR="00820371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los segundos del cronómetro oficial.</w:t>
      </w:r>
    </w:p>
    <w:p w:rsidR="00820371" w:rsidRPr="00D769DB" w:rsidRDefault="00FC309F" w:rsidP="00F671F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 xml:space="preserve">Ordenar al boxeador que </w:t>
      </w:r>
      <w:r w:rsidR="007F500E" w:rsidRPr="00D769DB">
        <w:rPr>
          <w:rFonts w:ascii="Barlow Light" w:hAnsi="Barlow Light" w:cs="Arial"/>
          <w:lang w:val="es-MX"/>
        </w:rPr>
        <w:t>está</w:t>
      </w:r>
      <w:r w:rsidRPr="00D769DB">
        <w:rPr>
          <w:rFonts w:ascii="Barlow Light" w:hAnsi="Barlow Light" w:cs="Arial"/>
          <w:lang w:val="es-MX"/>
        </w:rPr>
        <w:t xml:space="preserve"> de pie, al caer el otro en el piso del ring por un golpe lícito, a</w:t>
      </w:r>
      <w:r w:rsidR="00820371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que se retire hasta una esquina neutral, para realizar la cuenta de protección al caído, no</w:t>
      </w:r>
      <w:r w:rsidR="00820371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deberá iniciarla hasta que su orden sea acatada. Si en el transcurso de ésta el réferi observa</w:t>
      </w:r>
      <w:r w:rsidR="00820371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que el adversario abandona la esquina indicada, la suspenderá y solamente la reanudará</w:t>
      </w:r>
      <w:r w:rsidR="00820371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cuando haya sido obedecida la referida orden.</w:t>
      </w:r>
    </w:p>
    <w:p w:rsidR="00820371" w:rsidRPr="00D769DB" w:rsidRDefault="00FC309F" w:rsidP="00F671F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Detener momentáneamente la pelea cuando a uno de los combatientes se le caiga el</w:t>
      </w:r>
      <w:r w:rsidR="00820371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posicionador bucal a la lona, una vez detenida la pelea, recogerá dicho posicionador y se</w:t>
      </w:r>
      <w:r w:rsidR="00820371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dirigirá a la esquina del boxeador para entregárselo a un auxiliar, al mismo tiempo le indicará al</w:t>
      </w:r>
      <w:r w:rsidR="00820371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boxeador que se dirija a su auxiliar para que éste previo enjuague del artefacto se lo instale de</w:t>
      </w:r>
      <w:r w:rsidR="00820371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nuevo en la arcada dental.</w:t>
      </w:r>
    </w:p>
    <w:p w:rsidR="00820371" w:rsidRPr="00D769DB" w:rsidRDefault="00FC309F" w:rsidP="00F671F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Amonestar al boxeador que haya dejado caer intencionalmente a la lona su posicionador</w:t>
      </w:r>
      <w:r w:rsidR="00820371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bucal.</w:t>
      </w:r>
    </w:p>
    <w:p w:rsidR="00820371" w:rsidRPr="00D769DB" w:rsidRDefault="00FC309F" w:rsidP="00F671F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Advertirle que de efectuarlo deliberadamente en 3 ocasiones en un mismo raund quedará</w:t>
      </w:r>
      <w:r w:rsidR="00820371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descalificado.</w:t>
      </w:r>
    </w:p>
    <w:p w:rsidR="00820371" w:rsidRPr="00D769DB" w:rsidRDefault="00FC309F" w:rsidP="00F671F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Declarar vencedor por knock out técnico al adversario del boxeador que sufra tres caídas. Si</w:t>
      </w:r>
      <w:r w:rsidR="00820371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no se levanta en la tercera el veredicto será knock out.</w:t>
      </w:r>
    </w:p>
    <w:p w:rsidR="00FC309F" w:rsidRPr="00D769DB" w:rsidRDefault="00FC309F" w:rsidP="00F671F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Levantar la mano del boxeador vencedor después de que el anunciador haya mencionado</w:t>
      </w:r>
      <w:r w:rsidR="00820371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el resultado de la pelea.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Default="00820371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73</w:t>
      </w:r>
      <w:r w:rsidR="00FC309F" w:rsidRPr="00D769DB">
        <w:rPr>
          <w:rFonts w:ascii="Barlow Light" w:hAnsi="Barlow Light" w:cs="Arial"/>
          <w:lang w:val="es-MX"/>
        </w:rPr>
        <w:t>.- El réferi procederá de la siguiente manera cuando un boxeador reciba un golpe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abajo del cinturón que lo imposibilite para continuar la pelea.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D769DB" w:rsidRDefault="00FC309F" w:rsidP="00F671F0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Concederá al boxeador lastimado un descanso máximo de 10 minutos distribuidos en</w:t>
      </w:r>
      <w:r w:rsidR="00820371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periodos de 5, 3, y 2 minutos, si al transcurrir el tiempo señalado el boxeador lastimado se</w:t>
      </w:r>
      <w:r w:rsidR="00820371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niega a continuar la pelea, el comisionado en turno previa consulta al médico de ring</w:t>
      </w:r>
      <w:r w:rsidR="00820371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determinará el resultado de la misma.</w:t>
      </w:r>
    </w:p>
    <w:p w:rsidR="00FC309F" w:rsidRPr="00D769DB" w:rsidRDefault="00FC309F" w:rsidP="00F671F0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Si a juicio del médico de ring, el boxeador puede continuar la pelea pero se niega, perderá</w:t>
      </w:r>
      <w:r w:rsidR="00820371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por knock out técnico, en caso de no poder continuar ganará por descalificación del contrario.</w:t>
      </w:r>
    </w:p>
    <w:p w:rsidR="00D769DB" w:rsidRDefault="00D769DB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FC309F" w:rsidRDefault="00FC309F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DEL MÉDICO DE RING</w:t>
      </w:r>
    </w:p>
    <w:p w:rsidR="00D769DB" w:rsidRPr="00D769DB" w:rsidRDefault="00D769DB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FC309F" w:rsidRDefault="00820371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74</w:t>
      </w:r>
      <w:r w:rsidR="00FC309F" w:rsidRPr="00D769DB">
        <w:rPr>
          <w:rFonts w:ascii="Barlow Light" w:hAnsi="Barlow Light" w:cs="Arial"/>
          <w:lang w:val="es-MX"/>
        </w:rPr>
        <w:t>.- El médico de ring tiene las siguientes obligaciones: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820371" w:rsidRPr="00D769DB" w:rsidRDefault="00FC309F" w:rsidP="00F671F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Llegar 60 minutos antes de la hora señalada del inicio de la función al local donde se</w:t>
      </w:r>
      <w:r w:rsidR="00820371" w:rsidRPr="00D769DB">
        <w:rPr>
          <w:rFonts w:ascii="Barlow Light" w:hAnsi="Barlow Light" w:cs="Arial"/>
          <w:lang w:val="es-MX"/>
        </w:rPr>
        <w:t xml:space="preserve"> efectuará ésta. </w:t>
      </w:r>
    </w:p>
    <w:p w:rsidR="00820371" w:rsidRPr="00D769DB" w:rsidRDefault="00FC309F" w:rsidP="00F671F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lastRenderedPageBreak/>
        <w:t>Estar bajo las órdenes del jefe del servicio médico.</w:t>
      </w:r>
    </w:p>
    <w:p w:rsidR="00820371" w:rsidRPr="00D769DB" w:rsidRDefault="00FC309F" w:rsidP="00F671F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Permanecer al lado del comisionado en turno para brindarle la asesoría requerida.</w:t>
      </w:r>
    </w:p>
    <w:p w:rsidR="00820371" w:rsidRPr="00D769DB" w:rsidRDefault="00FC309F" w:rsidP="00F671F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Examinará al boxeador lesionado cuando sea requerido por el comisionado en turno o por</w:t>
      </w:r>
      <w:r w:rsidR="00820371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el réferi.</w:t>
      </w:r>
    </w:p>
    <w:p w:rsidR="00820371" w:rsidRPr="00D769DB" w:rsidRDefault="00FC309F" w:rsidP="00F671F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Determinar si el boxeador se encuentra en condiciones de seguir peleando. Este fallo será</w:t>
      </w:r>
      <w:r w:rsidR="00820371" w:rsidRPr="00D769DB">
        <w:rPr>
          <w:rFonts w:ascii="Barlow Light" w:hAnsi="Barlow Light" w:cs="Arial"/>
          <w:lang w:val="es-MX"/>
        </w:rPr>
        <w:t xml:space="preserve"> inapelable.</w:t>
      </w:r>
    </w:p>
    <w:p w:rsidR="00FC309F" w:rsidRPr="00D769DB" w:rsidRDefault="00FC309F" w:rsidP="00F671F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Comunicar el veredicto al comisionado en turno, para que éste proceda como corresponda.</w:t>
      </w:r>
    </w:p>
    <w:p w:rsidR="00D769DB" w:rsidRDefault="00D769DB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FC309F" w:rsidRDefault="00820371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DE LOS MÉDICOS DE APOYO</w:t>
      </w:r>
    </w:p>
    <w:p w:rsidR="00D769DB" w:rsidRPr="00D769DB" w:rsidRDefault="00D769DB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FC309F" w:rsidRDefault="00820371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75.-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Los médicos de apoyo tendrán las siguientes obligaciones: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820371" w:rsidRPr="00D769DB" w:rsidRDefault="00FC309F" w:rsidP="00F671F0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Llegar 60 minutos antes de la hora señalada del inicio de la función al local donde se</w:t>
      </w:r>
      <w:r w:rsidR="00820371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efectuará ésta.</w:t>
      </w:r>
    </w:p>
    <w:p w:rsidR="00820371" w:rsidRPr="00D769DB" w:rsidRDefault="00FC309F" w:rsidP="00F671F0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Estar bajo las órdenes del médico de ring.</w:t>
      </w:r>
    </w:p>
    <w:p w:rsidR="00820371" w:rsidRPr="00D769DB" w:rsidRDefault="00FC309F" w:rsidP="00F671F0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Realizar una última valoración a los boxeadores en el local de la función, previamente al</w:t>
      </w:r>
      <w:r w:rsidR="00820371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inicio del programa y dictaminar si se encuentran en condiciones de actuar.</w:t>
      </w:r>
    </w:p>
    <w:p w:rsidR="00820371" w:rsidRPr="00D769DB" w:rsidRDefault="00FC309F" w:rsidP="00F671F0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Preguntar la hora de la ingestión de los últimos alimentos para cerciorarse de que sean 6</w:t>
      </w:r>
      <w:r w:rsidR="00820371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horas antes de la señalada en el programa del inicio de la función.</w:t>
      </w:r>
    </w:p>
    <w:p w:rsidR="00D342D6" w:rsidRPr="00D769DB" w:rsidRDefault="00FC309F" w:rsidP="00F671F0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Permanecer en el lugar que el jefe de los servicios médicos le indique (en la zona técnica o</w:t>
      </w:r>
      <w:r w:rsidR="00820371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en el servicio médico), camerino o vestidor.</w:t>
      </w:r>
    </w:p>
    <w:p w:rsidR="00D342D6" w:rsidRPr="00D769DB" w:rsidRDefault="00FC309F" w:rsidP="00F671F0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Examinar inmediatamente después del combate a cualquier boxeador derrotado por knock</w:t>
      </w:r>
      <w:r w:rsidR="00D342D6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out (K.O.) o knock out técnico (K.O.T.) y hacer las recomendaciones pertinentes.</w:t>
      </w:r>
    </w:p>
    <w:p w:rsidR="00D342D6" w:rsidRPr="00D769DB" w:rsidRDefault="00FC309F" w:rsidP="00F671F0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Mantener en observación médica a los boxeadores referidos en el inciso anterior, mientras</w:t>
      </w:r>
      <w:r w:rsidR="00D342D6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se realiza la función.</w:t>
      </w:r>
    </w:p>
    <w:p w:rsidR="00D342D6" w:rsidRPr="00D769DB" w:rsidRDefault="00FC309F" w:rsidP="00F671F0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Prescribir el descanso médico necesario a los contendientes, en caso de que el boxeador</w:t>
      </w:r>
      <w:r w:rsidR="00D342D6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sea foráneo, tal prescripción se dirigirá al jefe de los servicios médicos de su localidad.</w:t>
      </w:r>
    </w:p>
    <w:p w:rsidR="00D342D6" w:rsidRPr="00D769DB" w:rsidRDefault="00FC309F" w:rsidP="00F671F0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Apoyar al médico del ring en actividades sobre el cuadrilátero.</w:t>
      </w:r>
    </w:p>
    <w:p w:rsidR="00FC309F" w:rsidRPr="00D769DB" w:rsidRDefault="00FC309F" w:rsidP="00F671F0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Coordinar las acciones de traslado al boxeador lesionado a un hospital o clínica cuando se</w:t>
      </w:r>
      <w:r w:rsidR="00D342D6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requiera, junto con el jefe de servicios médicos.</w:t>
      </w:r>
    </w:p>
    <w:p w:rsidR="00D769DB" w:rsidRDefault="00D769DB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FC309F" w:rsidRPr="00D769DB" w:rsidRDefault="00057882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CAPÍTULO</w:t>
      </w:r>
      <w:r w:rsidR="006874CA" w:rsidRPr="00D769DB">
        <w:rPr>
          <w:rFonts w:ascii="Barlow Light" w:hAnsi="Barlow Light" w:cs="Arial"/>
          <w:b/>
          <w:lang w:val="es-MX"/>
        </w:rPr>
        <w:t xml:space="preserve"> DÉ</w:t>
      </w:r>
      <w:r w:rsidR="00FC309F" w:rsidRPr="00D769DB">
        <w:rPr>
          <w:rFonts w:ascii="Barlow Light" w:hAnsi="Barlow Light" w:cs="Arial"/>
          <w:b/>
          <w:lang w:val="es-MX"/>
        </w:rPr>
        <w:t>CIMO</w:t>
      </w:r>
    </w:p>
    <w:p w:rsidR="00FC309F" w:rsidRPr="00D769DB" w:rsidRDefault="00FC309F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DEL DIRECTOR DE ENCUENTROS</w:t>
      </w:r>
    </w:p>
    <w:p w:rsidR="00057882" w:rsidRPr="00D769DB" w:rsidRDefault="00057882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FC309F" w:rsidRDefault="00D342D6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76.-</w:t>
      </w:r>
      <w:r w:rsidR="00FC309F" w:rsidRPr="00D769DB">
        <w:rPr>
          <w:rFonts w:ascii="Barlow Light" w:hAnsi="Barlow Light" w:cs="Arial"/>
          <w:lang w:val="es-MX"/>
        </w:rPr>
        <w:t xml:space="preserve"> El director de encuentros tendrá las siguientes obligaciones: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D769DB" w:rsidRDefault="00FC309F" w:rsidP="00F671F0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Recabar oportunamente, del secretario administrativo de la Comisión, la documentación</w:t>
      </w:r>
      <w:r w:rsidR="00D342D6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relativa a la función.</w:t>
      </w:r>
    </w:p>
    <w:p w:rsidR="00FC309F" w:rsidRPr="00D769DB" w:rsidRDefault="00FC309F" w:rsidP="00F671F0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Verificar que los boxeadores se presenten en la arena sesenta minutos antes de la hora</w:t>
      </w:r>
      <w:r w:rsidR="00D342D6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señalada para inicio de la función</w:t>
      </w:r>
    </w:p>
    <w:p w:rsidR="00FC309F" w:rsidRPr="00D769DB" w:rsidRDefault="00FC309F" w:rsidP="00F671F0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Comunicar al comisionado en turno la falta de asistencia de algún boxeador, a fin de que se</w:t>
      </w:r>
      <w:r w:rsidR="00D342D6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tomen las medidas correspondientes</w:t>
      </w:r>
    </w:p>
    <w:p w:rsidR="00FC309F" w:rsidRPr="00D769DB" w:rsidRDefault="00FC309F" w:rsidP="00F671F0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lastRenderedPageBreak/>
        <w:t>Inspeccionar los vestidores de los boxeadores y oficiales con el propósito de que se</w:t>
      </w:r>
      <w:r w:rsidR="00D342D6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guarden, en los mismos el orden y la disciplina necesaria.</w:t>
      </w:r>
    </w:p>
    <w:p w:rsidR="00D342D6" w:rsidRPr="00D769DB" w:rsidRDefault="00FC309F" w:rsidP="00F671F0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Vigilar que solamente entren a los vestidores, las personas autorizadas por la Comisión. De</w:t>
      </w:r>
      <w:r w:rsidR="00D342D6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ser necesario, solicitará la intervención de la fuerza pública para desalojar a las personas</w:t>
      </w:r>
      <w:r w:rsidR="00D342D6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ajenas.</w:t>
      </w:r>
    </w:p>
    <w:p w:rsidR="00D342D6" w:rsidRPr="00D769DB" w:rsidRDefault="00FC309F" w:rsidP="00F671F0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Cuidar que los boxeadores usen el pantaloncillo autorizado.</w:t>
      </w:r>
    </w:p>
    <w:p w:rsidR="00D342D6" w:rsidRPr="00D769DB" w:rsidRDefault="00FC309F" w:rsidP="00F671F0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Evitar que ambos boxeadores suban al ring, usando estas prendas con el mismo color</w:t>
      </w:r>
      <w:r w:rsidR="00D342D6" w:rsidRPr="00D769DB">
        <w:rPr>
          <w:rFonts w:ascii="Barlow Light" w:hAnsi="Barlow Light" w:cs="Arial"/>
          <w:lang w:val="es-MX"/>
        </w:rPr>
        <w:t>.</w:t>
      </w:r>
    </w:p>
    <w:p w:rsidR="00D342D6" w:rsidRPr="00D769DB" w:rsidRDefault="00FC309F" w:rsidP="00F671F0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Verificar que los boxeadores lleven su equipo completo y en buen estado</w:t>
      </w:r>
      <w:r w:rsidR="00D342D6" w:rsidRPr="00D769DB">
        <w:rPr>
          <w:rFonts w:ascii="Barlow Light" w:hAnsi="Barlow Light" w:cs="Arial"/>
          <w:lang w:val="es-MX"/>
        </w:rPr>
        <w:t>.</w:t>
      </w:r>
    </w:p>
    <w:p w:rsidR="00D342D6" w:rsidRPr="00D769DB" w:rsidRDefault="00FC309F" w:rsidP="00F671F0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Verificar que los boxeadores estén listos para subir al ring, al momento que les corresponda</w:t>
      </w:r>
      <w:r w:rsidR="00D342D6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su turno.</w:t>
      </w:r>
    </w:p>
    <w:p w:rsidR="00D342D6" w:rsidRPr="00D769DB" w:rsidRDefault="00FC309F" w:rsidP="00F671F0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Verificar y autorizar el correcto vendaje de los boxeadores que tomarán parte en la función.</w:t>
      </w:r>
    </w:p>
    <w:p w:rsidR="00D342D6" w:rsidRPr="00D769DB" w:rsidRDefault="00FC309F" w:rsidP="00F671F0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Vigilar a los boxeadores al momento de calzarse los guantes, a excepción de los</w:t>
      </w:r>
      <w:r w:rsidR="00D342D6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estelaristas, puesto que éstos lo harán en presencia del réferi sobre el ring.</w:t>
      </w:r>
    </w:p>
    <w:p w:rsidR="00D342D6" w:rsidRPr="00D769DB" w:rsidRDefault="00FC309F" w:rsidP="00F671F0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Impedir que algún boxeador abandone el vestidor antes de que llegue el momento de su</w:t>
      </w:r>
      <w:r w:rsidR="00D342D6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actuación. Los boxeadores emergentes estarán bajo su control puesto que la participación de</w:t>
      </w:r>
      <w:r w:rsidR="00D342D6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éstos, estará supeditada a las instrucciones que reciba del comisionado en turno</w:t>
      </w:r>
      <w:r w:rsidR="00D342D6" w:rsidRPr="00D769DB">
        <w:rPr>
          <w:rFonts w:ascii="Barlow Light" w:hAnsi="Barlow Light" w:cs="Arial"/>
          <w:lang w:val="es-MX"/>
        </w:rPr>
        <w:t>.</w:t>
      </w:r>
    </w:p>
    <w:p w:rsidR="00FC309F" w:rsidRPr="00D769DB" w:rsidRDefault="00FC309F" w:rsidP="00F671F0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Reportar ante el comisionado en turno a los manejadores (o a los auxiliares) que regresen</w:t>
      </w:r>
      <w:r w:rsidR="00D342D6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a sus boxeadores al vestidor con los vendajes puestos, éstos deberán ser cortados sobre el</w:t>
      </w:r>
      <w:r w:rsidR="00D342D6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ring para entregárselos a dicha autoridad.</w:t>
      </w:r>
    </w:p>
    <w:p w:rsidR="00FC309F" w:rsidRDefault="00FC309F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DEL INSPECTOR AUTORIDAD</w:t>
      </w:r>
    </w:p>
    <w:p w:rsidR="00D769DB" w:rsidRPr="00D769DB" w:rsidRDefault="00D769DB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FC309F" w:rsidRDefault="00D342D6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77.-</w:t>
      </w:r>
      <w:r w:rsidR="00FC309F" w:rsidRPr="00D769DB">
        <w:rPr>
          <w:rFonts w:ascii="Barlow Light" w:hAnsi="Barlow Light" w:cs="Arial"/>
          <w:lang w:val="es-MX"/>
        </w:rPr>
        <w:t xml:space="preserve"> El inspector autoridad tendrá las siguientes obligaciones: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D342D6" w:rsidRPr="00D769DB" w:rsidRDefault="00FC309F" w:rsidP="00F671F0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Estar bajo las órdenes directas del comisionado en turno.</w:t>
      </w:r>
    </w:p>
    <w:p w:rsidR="004A60BB" w:rsidRDefault="00FC309F" w:rsidP="00F671F0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Vigilar que la zona técnica este solamente ocupada por personas autorizadas.</w:t>
      </w:r>
    </w:p>
    <w:p w:rsidR="00FC309F" w:rsidRPr="004A60BB" w:rsidRDefault="00FC309F" w:rsidP="00F671F0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A60BB">
        <w:rPr>
          <w:rFonts w:ascii="Barlow Light" w:hAnsi="Barlow Light" w:cs="Arial"/>
          <w:lang w:val="es-MX"/>
        </w:rPr>
        <w:t>Vigilar que en la zona técnica no se ingieran bebidas embriagantes.</w:t>
      </w:r>
    </w:p>
    <w:p w:rsidR="00FC309F" w:rsidRPr="00D769DB" w:rsidRDefault="00FC309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Default="00FC309F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DEL TOMADOR DE TIEMPO</w:t>
      </w:r>
    </w:p>
    <w:p w:rsidR="00D769DB" w:rsidRPr="00D769DB" w:rsidRDefault="00D769DB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FC309F" w:rsidRDefault="006874CA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78.-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El tomador de tiempo tendrá las siguientes facultades y obligaciones: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D342D6" w:rsidRPr="00D769DB" w:rsidRDefault="00FC309F" w:rsidP="00F671F0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Permanecer en la zona técnica (ring side), en uno de los ángulos del ring, en la misma fila</w:t>
      </w:r>
      <w:r w:rsidR="00D342D6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del comisionado en turno</w:t>
      </w:r>
      <w:r w:rsidR="00D342D6" w:rsidRPr="00D769DB">
        <w:rPr>
          <w:rFonts w:ascii="Barlow Light" w:hAnsi="Barlow Light" w:cs="Arial"/>
          <w:lang w:val="es-MX"/>
        </w:rPr>
        <w:t>.</w:t>
      </w:r>
    </w:p>
    <w:p w:rsidR="00D342D6" w:rsidRPr="00D769DB" w:rsidRDefault="00FC309F" w:rsidP="00F671F0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Indicar, con un toque de campana, el principio y final de cada raund</w:t>
      </w:r>
      <w:r w:rsidR="00D342D6" w:rsidRPr="00D769DB">
        <w:rPr>
          <w:rFonts w:ascii="Barlow Light" w:hAnsi="Barlow Light" w:cs="Arial"/>
          <w:lang w:val="es-MX"/>
        </w:rPr>
        <w:t>.</w:t>
      </w:r>
    </w:p>
    <w:p w:rsidR="00D342D6" w:rsidRPr="00D769DB" w:rsidRDefault="00FC309F" w:rsidP="00F671F0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Ordenar, con una señal sonora (silbato) la salida de los auxiliares de los boxeadores</w:t>
      </w:r>
      <w:r w:rsidR="00D342D6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(seconds) diez segundos antes de iniciar el raund.</w:t>
      </w:r>
    </w:p>
    <w:p w:rsidR="00D342D6" w:rsidRPr="00D769DB" w:rsidRDefault="00FC309F" w:rsidP="00F671F0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Encender, diez segundos antes de terminar el raund, los focos amarillos ubicados en el</w:t>
      </w:r>
      <w:r w:rsidR="00D342D6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ring.</w:t>
      </w:r>
    </w:p>
    <w:p w:rsidR="00D342D6" w:rsidRPr="00D769DB" w:rsidRDefault="00FC309F" w:rsidP="00F671F0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Contar con un cronómetro, aprobado debidamente por el comisionado en turno, antes del</w:t>
      </w:r>
      <w:r w:rsidR="00D342D6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inicio de la función</w:t>
      </w:r>
      <w:r w:rsidR="00D342D6" w:rsidRPr="00D769DB">
        <w:rPr>
          <w:rFonts w:ascii="Barlow Light" w:hAnsi="Barlow Light" w:cs="Arial"/>
          <w:lang w:val="es-MX"/>
        </w:rPr>
        <w:t>.</w:t>
      </w:r>
    </w:p>
    <w:p w:rsidR="00D342D6" w:rsidRPr="00D769DB" w:rsidRDefault="00FC309F" w:rsidP="00F671F0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Indicar el fin de la pelea, con dos toques de campana, en caso de que se decrete un nock</w:t>
      </w:r>
      <w:r w:rsidR="00D342D6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out (K.O)</w:t>
      </w:r>
    </w:p>
    <w:p w:rsidR="00D342D6" w:rsidRPr="00D769DB" w:rsidRDefault="00FC309F" w:rsidP="00F671F0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Evitar tocar la campana e impedir que otra persona lo haga durante el desarrollo de un</w:t>
      </w:r>
      <w:r w:rsidR="00D342D6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raund.</w:t>
      </w:r>
    </w:p>
    <w:p w:rsidR="00D342D6" w:rsidRPr="00D769DB" w:rsidRDefault="00FC309F" w:rsidP="00F671F0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lastRenderedPageBreak/>
        <w:t>Cuando la pelea termine antes de la conclusión de un (raund), el tomador de tiempo</w:t>
      </w:r>
      <w:r w:rsidR="00D342D6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informará al comisionado en turno cual fue la duración del mismo.</w:t>
      </w:r>
    </w:p>
    <w:p w:rsidR="00FC309F" w:rsidRPr="00D769DB" w:rsidRDefault="00FC309F" w:rsidP="00F671F0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Cuando un boxeador caiga a la lona por golpe lícito, deberá marcar el ritmo del conteo con</w:t>
      </w:r>
      <w:r w:rsidR="00D342D6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golpes de la mano sobre el ring.</w:t>
      </w:r>
    </w:p>
    <w:p w:rsidR="00D769DB" w:rsidRDefault="00D769DB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FC309F" w:rsidRDefault="00FC309F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DEL ANUNCIADOR</w:t>
      </w:r>
    </w:p>
    <w:p w:rsidR="00D769DB" w:rsidRPr="00D769DB" w:rsidRDefault="00D769DB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FC309F" w:rsidRDefault="00A75CD7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79.-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El anunciador tendrá las siguientes obligaciones: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D769DB" w:rsidRDefault="00FC309F" w:rsidP="00F671F0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Permanecer durante el desarrollo de la función, en el asiento de la zona técnica (ring side),</w:t>
      </w:r>
      <w:r w:rsidR="00A75CD7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que el comisionado en turno indique o le haya asignado previamente.</w:t>
      </w:r>
    </w:p>
    <w:p w:rsidR="00FC309F" w:rsidRPr="00D769DB" w:rsidRDefault="00FC309F" w:rsidP="00F671F0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Anunciar al público - al inicio de la pelea - el número de raunds a combatir, el peso oficial</w:t>
      </w:r>
      <w:r w:rsidR="00A75CD7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de los boxeadores, el nombre del manejador y nombre de los pugilistas señalando el color de</w:t>
      </w:r>
      <w:r w:rsidR="00A75CD7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esquinas que le correspondan</w:t>
      </w:r>
    </w:p>
    <w:p w:rsidR="00FC309F" w:rsidRPr="00D769DB" w:rsidRDefault="00FC309F" w:rsidP="00F671F0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Comunicar al público al inicio de la función cuando esta sea de campeonato el nombre del</w:t>
      </w:r>
      <w:r w:rsidR="00A75CD7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campeón, el del retador y el título que se va a disputar.</w:t>
      </w:r>
    </w:p>
    <w:p w:rsidR="00FC309F" w:rsidRPr="00D769DB" w:rsidRDefault="00FC309F" w:rsidP="00F671F0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Mencionar al público el resultado de la pelea que previamente habrá recabado del</w:t>
      </w:r>
      <w:r w:rsidR="00A75CD7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comisionado en turno.</w:t>
      </w:r>
    </w:p>
    <w:p w:rsidR="00FC309F" w:rsidRPr="00D769DB" w:rsidRDefault="00FC309F" w:rsidP="00F671F0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Dar a conocer, en general, todos aquellos avisos que le sean indicados por el comisionado</w:t>
      </w:r>
      <w:r w:rsidR="00A75CD7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en turno.</w:t>
      </w:r>
    </w:p>
    <w:p w:rsidR="00FC309F" w:rsidRPr="00D769DB" w:rsidRDefault="00FC309F" w:rsidP="00F671F0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Evitar dar información o hacer comentarios públicos sobre las votaciones o hacer cualquier</w:t>
      </w:r>
      <w:r w:rsidR="00A75CD7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otro tipo de anuncios que no estén autorizados previamente por el comisionado en turno. De</w:t>
      </w:r>
      <w:r w:rsidR="00A75CD7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hacerlo, será acreedor a una sanción, incluso hasta la suspensión definitiva y la cancelación</w:t>
      </w:r>
      <w:r w:rsidR="00A75CD7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de su licencia.</w:t>
      </w:r>
    </w:p>
    <w:p w:rsidR="00D769DB" w:rsidRDefault="00D769DB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FC309F" w:rsidRPr="00D769DB" w:rsidRDefault="00057882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CAPÍTULO</w:t>
      </w:r>
      <w:r w:rsidR="006874CA" w:rsidRPr="00D769DB">
        <w:rPr>
          <w:rFonts w:ascii="Barlow Light" w:hAnsi="Barlow Light" w:cs="Arial"/>
          <w:b/>
          <w:lang w:val="es-MX"/>
        </w:rPr>
        <w:t xml:space="preserve"> UNDÉ</w:t>
      </w:r>
      <w:r w:rsidR="00FC309F" w:rsidRPr="00D769DB">
        <w:rPr>
          <w:rFonts w:ascii="Barlow Light" w:hAnsi="Barlow Light" w:cs="Arial"/>
          <w:b/>
          <w:lang w:val="es-MX"/>
        </w:rPr>
        <w:t>CIMO</w:t>
      </w:r>
    </w:p>
    <w:p w:rsidR="00FC309F" w:rsidRPr="00D769DB" w:rsidRDefault="00FC309F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DE LOS MANEJADORES DE BOXEO</w:t>
      </w:r>
    </w:p>
    <w:p w:rsidR="00FC309F" w:rsidRPr="00D769DB" w:rsidRDefault="00FC309F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(MANAGERS)</w:t>
      </w:r>
    </w:p>
    <w:p w:rsidR="00057882" w:rsidRPr="00D769DB" w:rsidRDefault="00057882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FC309F" w:rsidRDefault="00A75CD7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80.-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Todo manejador que se encuentre suspendido por la Comisión, o por alguna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otra autoridad que tenga relaciones de reciprocidad con esta, no podrá actuar dentro del boxeo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profesional mientras dure la suspensión.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D769DB" w:rsidRDefault="00A75CD7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81.-</w:t>
      </w:r>
      <w:r w:rsidR="00FC309F" w:rsidRPr="00D769DB">
        <w:rPr>
          <w:rFonts w:ascii="Barlow Light" w:hAnsi="Barlow Light" w:cs="Arial"/>
          <w:lang w:val="es-MX"/>
        </w:rPr>
        <w:t xml:space="preserve"> Queda prohibido a los manejadores ejercer al mismo tiempo funciones de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empresarios o promotores.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Pr="00D769DB" w:rsidRDefault="00A75CD7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82.-</w:t>
      </w:r>
      <w:r w:rsidR="00FC309F" w:rsidRPr="00D769DB">
        <w:rPr>
          <w:rFonts w:ascii="Barlow Light" w:hAnsi="Barlow Light" w:cs="Arial"/>
          <w:lang w:val="es-MX"/>
        </w:rPr>
        <w:t xml:space="preserve"> Los manejadores están autorizados para actuar como auxiliares en las peleas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que tomen parte los boxeadores que tienen bajo contrato. Deberán observar las disposiciones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de este reglamento que se aplican a los auxiliares.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Pr="00D769DB" w:rsidRDefault="00A75CD7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lastRenderedPageBreak/>
        <w:t>Artículo 83.-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Los manejadores están obligados a solicitar a la Comisión el permiso de salida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para la actuación de sus boxeadores fuera del municipio de Mérida. Para tal efecto, la Comisión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proporcionara los permisos oficiales de salida.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Pr="00D769DB" w:rsidRDefault="00A75CD7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84.-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Los manejadores no deberán firmar contratos para que sus boxeadores actúen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en plazas donde no existan Comisiones de boxeo, sin la previa autorización de la Comisión.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Pr="00D769DB" w:rsidRDefault="00A75CD7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85.-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 xml:space="preserve">Los manejadores no podrán contratar con una empresa, a </w:t>
      </w:r>
      <w:r w:rsidRPr="00D769DB">
        <w:rPr>
          <w:rFonts w:ascii="Barlow Light" w:hAnsi="Barlow Light" w:cs="Arial"/>
          <w:lang w:val="es-MX"/>
        </w:rPr>
        <w:t>más</w:t>
      </w:r>
      <w:r w:rsidR="00FC309F" w:rsidRPr="00D769DB">
        <w:rPr>
          <w:rFonts w:ascii="Barlow Light" w:hAnsi="Barlow Light" w:cs="Arial"/>
          <w:lang w:val="es-MX"/>
        </w:rPr>
        <w:t xml:space="preserve"> de tres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boxeadores que representen, para actuar en un mismo programa.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Pr="00D769DB" w:rsidRDefault="00A75CD7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86.-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La Comisión no aprobará que peleen, entre sí, dos boxeadores que estén bajo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la dirección de un mismo manejador, salvo casos de excepción, los cuales serán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acuciosamente estudiados por dicha Comisión. De ser autorizado este tipo de combate, el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manejador no podrá atender a ninguno de los boxeadores durante la pelea.</w:t>
      </w:r>
    </w:p>
    <w:p w:rsidR="00D769DB" w:rsidRDefault="00D769DB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FC309F" w:rsidRPr="00D769DB" w:rsidRDefault="00057882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CAPÍTULO</w:t>
      </w:r>
      <w:r w:rsidR="006874CA" w:rsidRPr="00D769DB">
        <w:rPr>
          <w:rFonts w:ascii="Barlow Light" w:hAnsi="Barlow Light" w:cs="Arial"/>
          <w:b/>
          <w:lang w:val="es-MX"/>
        </w:rPr>
        <w:t xml:space="preserve"> DUODÉ</w:t>
      </w:r>
      <w:r w:rsidR="00FC309F" w:rsidRPr="00D769DB">
        <w:rPr>
          <w:rFonts w:ascii="Barlow Light" w:hAnsi="Barlow Light" w:cs="Arial"/>
          <w:b/>
          <w:lang w:val="es-MX"/>
        </w:rPr>
        <w:t>CIMO</w:t>
      </w:r>
    </w:p>
    <w:p w:rsidR="00FC309F" w:rsidRPr="00D769DB" w:rsidRDefault="00FC309F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DE LOS AUXILIARES DE BOXEADORES</w:t>
      </w:r>
    </w:p>
    <w:p w:rsidR="00FC309F" w:rsidRPr="00D769DB" w:rsidRDefault="00FC309F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(SECONDS)</w:t>
      </w:r>
    </w:p>
    <w:p w:rsidR="00057882" w:rsidRPr="00D769DB" w:rsidRDefault="00057882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FC309F" w:rsidRDefault="00A75CD7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87.-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El auxiliar tendrá las siguientes obligaciones:</w:t>
      </w:r>
    </w:p>
    <w:p w:rsidR="004A60BB" w:rsidRPr="00D769DB" w:rsidRDefault="004A60B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DB682F" w:rsidRPr="00D769DB" w:rsidRDefault="00FC309F" w:rsidP="00F671F0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Estar en su zona de trabajo con el vestuario adecuado y limpio</w:t>
      </w:r>
      <w:r w:rsidR="00DB682F" w:rsidRPr="00D769DB">
        <w:rPr>
          <w:rFonts w:ascii="Barlow Light" w:hAnsi="Barlow Light" w:cs="Arial"/>
          <w:lang w:val="es-MX"/>
        </w:rPr>
        <w:t>.</w:t>
      </w:r>
    </w:p>
    <w:p w:rsidR="00DB682F" w:rsidRPr="00D769DB" w:rsidRDefault="00FC309F" w:rsidP="00F671F0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Utilizar solamente substancias que estén autorizadas por el servicio médico.</w:t>
      </w:r>
    </w:p>
    <w:p w:rsidR="00DB682F" w:rsidRPr="00D769DB" w:rsidRDefault="00FC309F" w:rsidP="00F671F0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 xml:space="preserve">Vender en el vestidor a los boxeadores de acuerdo al </w:t>
      </w:r>
      <w:r w:rsidR="00BC55D6" w:rsidRPr="00D769DB">
        <w:rPr>
          <w:rFonts w:ascii="Barlow Light" w:hAnsi="Barlow Light" w:cs="Arial"/>
          <w:lang w:val="es-MX"/>
        </w:rPr>
        <w:t>Artículo</w:t>
      </w:r>
      <w:r w:rsidRPr="00D769DB">
        <w:rPr>
          <w:rFonts w:ascii="Barlow Light" w:hAnsi="Barlow Light" w:cs="Arial"/>
          <w:lang w:val="es-MX"/>
        </w:rPr>
        <w:t xml:space="preserve"> 114.</w:t>
      </w:r>
    </w:p>
    <w:p w:rsidR="00DB682F" w:rsidRPr="00D769DB" w:rsidRDefault="00FC309F" w:rsidP="00F671F0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Calzar los guantes al boxeador en el vestidor.</w:t>
      </w:r>
    </w:p>
    <w:p w:rsidR="00FC309F" w:rsidRPr="00D769DB" w:rsidRDefault="00FC309F" w:rsidP="00F671F0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Realizar todas las acciones de apoyo en los descansos entre raund y raund.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Pr="00D769DB" w:rsidRDefault="00DB682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88.-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En las peleas preliminares y semifinales podrán actuar hasta dos auxiliares por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cada boxeador. En la pelea estelar y en las de campeonato, se permiten hasta tres auxiliares.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Pr="00D769DB" w:rsidRDefault="00DB682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89.-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Queda prohibido a los auxiliares tirar la toalla sobre el ring. El infractor será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sancionado por la Comisión.</w:t>
      </w:r>
    </w:p>
    <w:p w:rsidR="00D769DB" w:rsidRDefault="00D769DB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FC309F" w:rsidRPr="00D769DB" w:rsidRDefault="00057882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CAPÍTULO</w:t>
      </w:r>
      <w:r w:rsidR="00FC309F" w:rsidRPr="00D769DB">
        <w:rPr>
          <w:rFonts w:ascii="Barlow Light" w:hAnsi="Barlow Light" w:cs="Arial"/>
          <w:b/>
          <w:lang w:val="es-MX"/>
        </w:rPr>
        <w:t xml:space="preserve"> DECIMOTERCERO</w:t>
      </w:r>
    </w:p>
    <w:p w:rsidR="00FC309F" w:rsidRPr="00D769DB" w:rsidRDefault="00FC309F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DE LOS BOXEADORES</w:t>
      </w:r>
    </w:p>
    <w:p w:rsidR="00057882" w:rsidRPr="00D769DB" w:rsidRDefault="00057882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FC309F" w:rsidRDefault="00DB682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90.-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Se considera boxeador profesional a toda persona que participe en encuentros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de boxeo, recibiendo emolumentos por su actuación y tenga licencia expedida por la Comisión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según este reglamento.</w:t>
      </w:r>
    </w:p>
    <w:p w:rsidR="004A60BB" w:rsidRPr="00D769DB" w:rsidRDefault="004A60B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Default="00FC309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lastRenderedPageBreak/>
        <w:t>Los boxeadores extranjeros que vayan a pelear por primera vez en alguna arena ubicada en el</w:t>
      </w:r>
      <w:r w:rsidR="00DB682F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municipio de Mérida, deberán presentar ante la Comisión (con quince días de anticipación a la</w:t>
      </w:r>
      <w:r w:rsidR="00DB682F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función, personalmente o por medio de su representante legal) su récord oficial de las pelas</w:t>
      </w:r>
      <w:r w:rsidR="00DB682F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sostenidas y la documentación necesaria.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D769DB" w:rsidRDefault="00DB682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91.-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Los boxeadores extranjeros, 3 días antes de que se efectúe el combate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deberán presentarse ante la Comisión para mostrar los documentos correspondientes y pasar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los exámenes médicos designados por la Comisión.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Pr="00D769DB" w:rsidRDefault="00DB682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92.</w:t>
      </w:r>
      <w:r w:rsidRPr="00D769DB">
        <w:rPr>
          <w:rFonts w:ascii="Barlow Light" w:hAnsi="Barlow Light" w:cs="Arial"/>
          <w:lang w:val="es-MX"/>
        </w:rPr>
        <w:t>- Los boxeadores</w:t>
      </w:r>
      <w:r w:rsidR="00FC309F" w:rsidRPr="00D769DB">
        <w:rPr>
          <w:rFonts w:ascii="Barlow Light" w:hAnsi="Barlow Light" w:cs="Arial"/>
          <w:lang w:val="es-MX"/>
        </w:rPr>
        <w:t>, no deben participar en dos funciones consecutivas, si entre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ambos combates no existe un lapso de cuando menos quince días. Además, dicho encuentro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debe ser autorizado por el servicio médico de la Comisión.</w:t>
      </w:r>
    </w:p>
    <w:p w:rsidR="00D769DB" w:rsidRDefault="00D769DB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FC309F" w:rsidRDefault="00FC309F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DE LOS RAUNDS Y DESCANSOS</w:t>
      </w:r>
    </w:p>
    <w:p w:rsidR="00D769DB" w:rsidRPr="00D769DB" w:rsidRDefault="00D769DB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FC309F" w:rsidRDefault="00DB682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93</w:t>
      </w:r>
      <w:r w:rsidR="00FC309F" w:rsidRPr="00D769DB">
        <w:rPr>
          <w:rFonts w:ascii="Barlow Light" w:hAnsi="Barlow Light" w:cs="Arial"/>
          <w:lang w:val="es-MX"/>
        </w:rPr>
        <w:t>.- El número total de raunds programados de una pelea siempre será par. En el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caso de los varones los combates serán en cuatro, seis, ocho y diez raunds. Las mujeres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pelearán en cuatro, seis y ocho raunds.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D769DB" w:rsidRDefault="00FC309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Los encuentros de campeonato para los varones serán de doce raunds y para las mujeres de</w:t>
      </w:r>
      <w:r w:rsidR="00DB682F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diez raunds. El raund de los varones tendrá una duración de tres minutos y el de las mujeres</w:t>
      </w:r>
      <w:r w:rsidR="00DB682F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de dos, los descansos entre los raunds serán de un minuto. Durante los descansos tanto los</w:t>
      </w:r>
      <w:r w:rsidR="00DB682F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varones como las mujeres podrán ser atendidos por sus auxiliares.</w:t>
      </w:r>
    </w:p>
    <w:p w:rsidR="00D769DB" w:rsidRDefault="00D769DB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FC309F" w:rsidRPr="00D769DB" w:rsidRDefault="00FC309F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DE LAS ASISTENCIAS, PUNTUALIDAD</w:t>
      </w:r>
      <w:r w:rsidR="00DB682F" w:rsidRPr="00D769DB">
        <w:rPr>
          <w:rFonts w:ascii="Barlow Light" w:hAnsi="Barlow Light" w:cs="Arial"/>
          <w:b/>
          <w:lang w:val="es-MX"/>
        </w:rPr>
        <w:t xml:space="preserve"> </w:t>
      </w:r>
      <w:r w:rsidRPr="00D769DB">
        <w:rPr>
          <w:rFonts w:ascii="Barlow Light" w:hAnsi="Barlow Light" w:cs="Arial"/>
          <w:b/>
          <w:lang w:val="es-MX"/>
        </w:rPr>
        <w:t>Y RESPONSABILIDAD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Pr="00D769DB" w:rsidRDefault="00DB682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94</w:t>
      </w:r>
      <w:r w:rsidR="00FC309F" w:rsidRPr="00D769DB">
        <w:rPr>
          <w:rFonts w:ascii="Barlow Light" w:hAnsi="Barlow Light" w:cs="Arial"/>
          <w:lang w:val="es-MX"/>
        </w:rPr>
        <w:t>.- Todo boxeador estelarista local deberá asistir ante la Comisión, a la sesión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previa a la función que vaya a tomar parte. En caso de no acudir se hará acreedor de una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sanción.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Pr="00D769DB" w:rsidRDefault="00DB682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95.-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Cuando un boxeador contratado, no pueda tomar parte por causa justificada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en alguna función previamente autorizada por la Comisión, deberá dar aviso inmediato a este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organismo y a la empresa.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Pr="00D769DB" w:rsidRDefault="00DB682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96.-</w:t>
      </w:r>
      <w:r w:rsidR="00FC309F" w:rsidRPr="00D769DB">
        <w:rPr>
          <w:rFonts w:ascii="Barlow Light" w:hAnsi="Barlow Light" w:cs="Arial"/>
          <w:lang w:val="es-MX"/>
        </w:rPr>
        <w:t xml:space="preserve"> La Comisión, al comprobar la veracidad del motivo de la falta a la que se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 xml:space="preserve">refiere el </w:t>
      </w:r>
      <w:r w:rsidR="00BC55D6" w:rsidRPr="00D769DB">
        <w:rPr>
          <w:rFonts w:ascii="Barlow Light" w:hAnsi="Barlow Light" w:cs="Arial"/>
          <w:lang w:val="es-MX"/>
        </w:rPr>
        <w:t>Artículo</w:t>
      </w:r>
      <w:r w:rsidR="00FC309F" w:rsidRPr="00D769DB">
        <w:rPr>
          <w:rFonts w:ascii="Barlow Light" w:hAnsi="Barlow Light" w:cs="Arial"/>
          <w:lang w:val="es-MX"/>
        </w:rPr>
        <w:t xml:space="preserve"> anterior, autorizará el cambio o la suspensión de la función; según proceda,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sin que el boxeador oponente pueda exigir indemnización alguna.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Pr="00D769DB" w:rsidRDefault="00DB682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97.-</w:t>
      </w:r>
      <w:r w:rsidR="00FC309F" w:rsidRPr="00D769DB">
        <w:rPr>
          <w:rFonts w:ascii="Barlow Light" w:hAnsi="Barlow Light" w:cs="Arial"/>
          <w:lang w:val="es-MX"/>
        </w:rPr>
        <w:t xml:space="preserve"> Si el boxeador faltante no da aviso oportunamente y si la causa de la falta es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imputable a él o su representante, se les aplicará a éstos según el caso, una sanción, que en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caso de ser una suspensión.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Pr="00D769DB" w:rsidRDefault="00DB682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lastRenderedPageBreak/>
        <w:t>Artículo 98.-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Los boxeadores, deben presentarse en el local donde vaya a efectuarse la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función para la cual estén contratados, una hora antes que dé comienzo el espectáculo,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avisando inmediatamente al director de encuentros de su llegada. Le está prohibido al boxeador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abandonar el local hasta que su compromiso haya sido cumplido.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Pr="00D769DB" w:rsidRDefault="00DB682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99.-</w:t>
      </w:r>
      <w:r w:rsidR="00FC309F" w:rsidRPr="00D769DB">
        <w:rPr>
          <w:rFonts w:ascii="Barlow Light" w:hAnsi="Barlow Light" w:cs="Arial"/>
          <w:lang w:val="es-MX"/>
        </w:rPr>
        <w:t xml:space="preserve"> Los boxeadores deben estar preparados para subir al ring, al momento que el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director de encuentros lo indique. Ya en el ring, no podrán abandonarlo hasta que se haya dado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a conocer al público la decisión del combate.</w:t>
      </w:r>
    </w:p>
    <w:p w:rsidR="00D769DB" w:rsidRDefault="00D769DB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FC309F" w:rsidRDefault="00FC309F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DE LA VESTIMENTA Y ACCESORIOS</w:t>
      </w:r>
    </w:p>
    <w:p w:rsidR="00D769DB" w:rsidRPr="00D769DB" w:rsidRDefault="00D769DB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FC309F" w:rsidRDefault="00DB682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100.-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4A60BB">
        <w:rPr>
          <w:rFonts w:ascii="Barlow Light" w:hAnsi="Barlow Light" w:cs="Arial"/>
          <w:lang w:val="es-MX"/>
        </w:rPr>
        <w:t>Todos los boxeadores</w:t>
      </w:r>
      <w:r w:rsidR="00FC309F" w:rsidRPr="00D769DB">
        <w:rPr>
          <w:rFonts w:ascii="Barlow Light" w:hAnsi="Barlow Light" w:cs="Arial"/>
          <w:lang w:val="es-MX"/>
        </w:rPr>
        <w:t>, al subir al ring deben considerar la siguiente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vestimenta y accesorios: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Pr="00D769DB" w:rsidRDefault="00FC309F" w:rsidP="00F671F0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Portar un pantaloncillo corto, tanto los varones como las mujeres de color previamente</w:t>
      </w:r>
      <w:r w:rsidR="00DB682F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autorizado por el comisionado en turno; concha protectora de áreas genitales y pélvica,</w:t>
      </w:r>
      <w:r w:rsidR="00DB682F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autorizada por la Comisión, zapatillas y guantes profesionales para boxeo. Los estelaristas se</w:t>
      </w:r>
      <w:r w:rsidR="00DB682F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calzarán los guantes dentro el cuadrilátero, el nudo de amarre (agujeta) que sujetará el guante</w:t>
      </w:r>
      <w:r w:rsidR="00DB682F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debe quedar al nivel del dorso de la muñeca, y se cubrirá con una cinta adhesiva (tape) para</w:t>
      </w:r>
      <w:r w:rsidR="00DB682F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evitar que dicho cordón lastime al adversario.</w:t>
      </w:r>
    </w:p>
    <w:p w:rsidR="00DB682F" w:rsidRPr="00D769DB" w:rsidRDefault="00FC309F" w:rsidP="00F671F0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En el caso de las mujeres, usar un protector del área pectoral, además una camiseta tipo</w:t>
      </w:r>
      <w:r w:rsidR="00DB682F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TOP, esta camiseta tipo TOP puede tener integrados los protectores del área pectoral. El color</w:t>
      </w:r>
      <w:r w:rsidR="00DB682F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de esta prenda deberá ser autorizado por el comisionado en turno. Los modelos de las</w:t>
      </w:r>
      <w:r w:rsidR="00DB682F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camisetas deberán ser aprobados por la Comisión.</w:t>
      </w:r>
    </w:p>
    <w:p w:rsidR="00DB682F" w:rsidRPr="00D769DB" w:rsidRDefault="00FC309F" w:rsidP="00F671F0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Tener de parte de los auxiliares dos posicionadores bucales (uno de emergencia).</w:t>
      </w:r>
    </w:p>
    <w:p w:rsidR="00FC309F" w:rsidRPr="00D769DB" w:rsidRDefault="00FC309F" w:rsidP="00F671F0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Podrán portar bata deportiva o similar al momento de subir al cuadrilátero.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FC309F" w:rsidRDefault="00DB682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101.-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Todos los boxeadores al iniciar el combate no deberán portar accesorios o</w:t>
      </w:r>
      <w:r w:rsidRPr="00D769DB">
        <w:rPr>
          <w:rFonts w:ascii="Barlow Light" w:hAnsi="Barlow Light" w:cs="Arial"/>
          <w:lang w:val="es-MX"/>
        </w:rPr>
        <w:t xml:space="preserve"> </w:t>
      </w:r>
      <w:r w:rsidR="00BC55D6" w:rsidRPr="00D769DB">
        <w:rPr>
          <w:rFonts w:ascii="Barlow Light" w:hAnsi="Barlow Light" w:cs="Arial"/>
          <w:lang w:val="es-MX"/>
        </w:rPr>
        <w:t>Artículo</w:t>
      </w:r>
      <w:r w:rsidR="00FC309F" w:rsidRPr="00D769DB">
        <w:rPr>
          <w:rFonts w:ascii="Barlow Light" w:hAnsi="Barlow Light" w:cs="Arial"/>
          <w:lang w:val="es-MX"/>
        </w:rPr>
        <w:t>s de bisutería. Tanto los varones como las mujeres, no podrán tener el cabello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demasiado largo, ni podrán recogérselo con alguna prenda, en el caso de los varones se les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prohíbe la barba, deben estar afeitados. Puede permitirse un bigote delgado, sin embargo, éste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no debe rebasar la longitud del labio superior.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FC309F" w:rsidRDefault="00DB682F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DEL NOMBRE O SEUDONIMO</w:t>
      </w:r>
    </w:p>
    <w:p w:rsidR="00D769DB" w:rsidRPr="00D769DB" w:rsidRDefault="00D769DB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FC309F" w:rsidRDefault="00DB682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102.-</w:t>
      </w:r>
      <w:r w:rsidR="00FC309F" w:rsidRPr="00D769DB">
        <w:rPr>
          <w:rFonts w:ascii="Barlow Light" w:hAnsi="Barlow Light" w:cs="Arial"/>
          <w:lang w:val="es-MX"/>
        </w:rPr>
        <w:t xml:space="preserve"> Los boxeadores podrán usar el nombre o seudónimo que deseen, siempre y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cuando no sea igual al que lleve otro boxeador profesional y no dé motivo a confusiones, burlas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u ofensas. Este nombre de combate deberá utilizarlo en todas sus actuaciones y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programaciones, sin embargo, están obligados a firmar con sus nombres verdaderos todos sus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contratos, recibos y documentos relacionados con el boxeo profesional. Al calce añadirán</w:t>
      </w:r>
      <w:r w:rsidRPr="00D769DB">
        <w:rPr>
          <w:rFonts w:ascii="Barlow Light" w:hAnsi="Barlow Light" w:cs="Arial"/>
          <w:lang w:val="es-MX"/>
        </w:rPr>
        <w:t xml:space="preserve"> </w:t>
      </w:r>
      <w:r w:rsidR="00FC309F" w:rsidRPr="00D769DB">
        <w:rPr>
          <w:rFonts w:ascii="Barlow Light" w:hAnsi="Barlow Light" w:cs="Arial"/>
          <w:lang w:val="es-MX"/>
        </w:rPr>
        <w:t>dichos seudónimos.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E85897" w:rsidRDefault="00E85897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DE LOS EMOLUMENTOS</w:t>
      </w:r>
    </w:p>
    <w:p w:rsidR="00D769DB" w:rsidRPr="00D769DB" w:rsidRDefault="00D769DB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E85897" w:rsidRDefault="00DB682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lastRenderedPageBreak/>
        <w:t>Artículo 103.-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E85897" w:rsidRPr="00D769DB">
        <w:rPr>
          <w:rFonts w:ascii="Barlow Light" w:hAnsi="Barlow Light" w:cs="Arial"/>
          <w:lang w:val="es-MX"/>
        </w:rPr>
        <w:t>Los emolumentos de un boxeador no serán pagados por la empresa, si el</w:t>
      </w:r>
      <w:r w:rsidRPr="00D769DB">
        <w:rPr>
          <w:rFonts w:ascii="Barlow Light" w:hAnsi="Barlow Light" w:cs="Arial"/>
          <w:lang w:val="es-MX"/>
        </w:rPr>
        <w:t xml:space="preserve"> </w:t>
      </w:r>
      <w:r w:rsidR="00E85897" w:rsidRPr="00D769DB">
        <w:rPr>
          <w:rFonts w:ascii="Barlow Light" w:hAnsi="Barlow Light" w:cs="Arial"/>
          <w:lang w:val="es-MX"/>
        </w:rPr>
        <w:t>comisionado en turno considera que la pelea no se efectúo de acuerdo al presente reglamento.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E85897" w:rsidRDefault="00057882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DE LAS DIVISIONES Y DE LOS PESOS</w:t>
      </w:r>
    </w:p>
    <w:p w:rsidR="00D769DB" w:rsidRPr="00D769DB" w:rsidRDefault="00D769DB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E85897" w:rsidRDefault="00DB682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104.-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E85897" w:rsidRPr="00D769DB">
        <w:rPr>
          <w:rFonts w:ascii="Barlow Light" w:hAnsi="Barlow Light" w:cs="Arial"/>
          <w:lang w:val="es-MX"/>
        </w:rPr>
        <w:t>En el boxeo profesional se reconocen el peso pactado y el peso de división.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E85897" w:rsidRDefault="00E85897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El primero es aquel en que los contendientes acuerdan enfrentarse, el segundo está</w:t>
      </w:r>
      <w:r w:rsidR="00DB682F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estructurado con base en categorías, las cuales se denominan divisiones.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E85897" w:rsidRPr="00D769DB" w:rsidRDefault="00E85897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Para los varones existen las diecisiete divisiones (pesos) siguientes:</w:t>
      </w:r>
    </w:p>
    <w:p w:rsidR="00351363" w:rsidRPr="00D769DB" w:rsidRDefault="0053139C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>
        <w:rPr>
          <w:rFonts w:ascii="Barlow Light" w:hAnsi="Barlow Light" w:cs="Arial"/>
          <w:lang w:val="es-MX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7F500E" w:rsidRPr="008A6518" w:rsidTr="00031E75">
        <w:tc>
          <w:tcPr>
            <w:tcW w:w="2244" w:type="dxa"/>
          </w:tcPr>
          <w:p w:rsidR="00351363" w:rsidRPr="00D769DB" w:rsidRDefault="00351363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DIVISIÓN</w:t>
            </w:r>
          </w:p>
        </w:tc>
        <w:tc>
          <w:tcPr>
            <w:tcW w:w="2244" w:type="dxa"/>
          </w:tcPr>
          <w:p w:rsidR="00351363" w:rsidRPr="00D769DB" w:rsidRDefault="00351363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PESO OFICIAL EN KG</w:t>
            </w:r>
          </w:p>
        </w:tc>
        <w:tc>
          <w:tcPr>
            <w:tcW w:w="2245" w:type="dxa"/>
          </w:tcPr>
          <w:p w:rsidR="00351363" w:rsidRPr="00D769DB" w:rsidRDefault="00351363" w:rsidP="004A60BB">
            <w:pPr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PESO OFICIAL TOLERANCIA 500 Gr. (EN KG)</w:t>
            </w:r>
          </w:p>
        </w:tc>
        <w:tc>
          <w:tcPr>
            <w:tcW w:w="2245" w:type="dxa"/>
          </w:tcPr>
          <w:p w:rsidR="00351363" w:rsidRPr="00D769DB" w:rsidRDefault="00351363" w:rsidP="004A60BB">
            <w:pPr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PESO MAXIMO PERMITIDO EN KG.</w:t>
            </w:r>
          </w:p>
        </w:tc>
      </w:tr>
      <w:tr w:rsidR="007F500E" w:rsidRPr="00D769DB" w:rsidTr="00031E75">
        <w:tc>
          <w:tcPr>
            <w:tcW w:w="2244" w:type="dxa"/>
          </w:tcPr>
          <w:p w:rsidR="00351363" w:rsidRPr="00D769DB" w:rsidRDefault="00351363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1.- MINIMO/PAJA</w:t>
            </w:r>
          </w:p>
        </w:tc>
        <w:tc>
          <w:tcPr>
            <w:tcW w:w="2244" w:type="dxa"/>
          </w:tcPr>
          <w:p w:rsidR="00351363" w:rsidRPr="00D769DB" w:rsidRDefault="00351363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47.630</w:t>
            </w:r>
          </w:p>
        </w:tc>
        <w:tc>
          <w:tcPr>
            <w:tcW w:w="2245" w:type="dxa"/>
          </w:tcPr>
          <w:p w:rsidR="00351363" w:rsidRPr="00D769DB" w:rsidRDefault="00351363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48.130</w:t>
            </w:r>
          </w:p>
        </w:tc>
        <w:tc>
          <w:tcPr>
            <w:tcW w:w="2245" w:type="dxa"/>
          </w:tcPr>
          <w:p w:rsidR="00351363" w:rsidRPr="00D769DB" w:rsidRDefault="00351363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48.630</w:t>
            </w:r>
          </w:p>
        </w:tc>
      </w:tr>
      <w:tr w:rsidR="007F500E" w:rsidRPr="00D769DB" w:rsidTr="00031E75">
        <w:tc>
          <w:tcPr>
            <w:tcW w:w="2244" w:type="dxa"/>
          </w:tcPr>
          <w:p w:rsidR="00351363" w:rsidRPr="00D769DB" w:rsidRDefault="00351363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2.- MINIMOSCA</w:t>
            </w:r>
          </w:p>
        </w:tc>
        <w:tc>
          <w:tcPr>
            <w:tcW w:w="2244" w:type="dxa"/>
          </w:tcPr>
          <w:p w:rsidR="00351363" w:rsidRPr="00D769DB" w:rsidRDefault="00351363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48.988</w:t>
            </w:r>
          </w:p>
        </w:tc>
        <w:tc>
          <w:tcPr>
            <w:tcW w:w="2245" w:type="dxa"/>
          </w:tcPr>
          <w:p w:rsidR="00351363" w:rsidRPr="00D769DB" w:rsidRDefault="00351363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49.488</w:t>
            </w:r>
          </w:p>
        </w:tc>
        <w:tc>
          <w:tcPr>
            <w:tcW w:w="2245" w:type="dxa"/>
          </w:tcPr>
          <w:p w:rsidR="00351363" w:rsidRPr="00D769DB" w:rsidRDefault="00351363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50.488</w:t>
            </w:r>
          </w:p>
        </w:tc>
      </w:tr>
      <w:tr w:rsidR="007F500E" w:rsidRPr="00D769DB" w:rsidTr="00031E75">
        <w:tc>
          <w:tcPr>
            <w:tcW w:w="2244" w:type="dxa"/>
          </w:tcPr>
          <w:p w:rsidR="00351363" w:rsidRPr="00D769DB" w:rsidRDefault="00351363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3.- MOSCA</w:t>
            </w:r>
          </w:p>
        </w:tc>
        <w:tc>
          <w:tcPr>
            <w:tcW w:w="2244" w:type="dxa"/>
          </w:tcPr>
          <w:p w:rsidR="00351363" w:rsidRPr="00D769DB" w:rsidRDefault="00351363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50.802</w:t>
            </w:r>
          </w:p>
        </w:tc>
        <w:tc>
          <w:tcPr>
            <w:tcW w:w="2245" w:type="dxa"/>
          </w:tcPr>
          <w:p w:rsidR="00351363" w:rsidRPr="00D769DB" w:rsidRDefault="00351363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51.302</w:t>
            </w:r>
          </w:p>
        </w:tc>
        <w:tc>
          <w:tcPr>
            <w:tcW w:w="2245" w:type="dxa"/>
          </w:tcPr>
          <w:p w:rsidR="00351363" w:rsidRPr="00D769DB" w:rsidRDefault="00351363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52.402</w:t>
            </w:r>
          </w:p>
        </w:tc>
      </w:tr>
      <w:tr w:rsidR="007F500E" w:rsidRPr="00D769DB" w:rsidTr="00031E75">
        <w:tc>
          <w:tcPr>
            <w:tcW w:w="2244" w:type="dxa"/>
          </w:tcPr>
          <w:p w:rsidR="00351363" w:rsidRPr="00D769DB" w:rsidRDefault="00351363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4.- SUPERMOSCA</w:t>
            </w:r>
          </w:p>
        </w:tc>
        <w:tc>
          <w:tcPr>
            <w:tcW w:w="2244" w:type="dxa"/>
          </w:tcPr>
          <w:p w:rsidR="00351363" w:rsidRPr="00D769DB" w:rsidRDefault="00351363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52.163</w:t>
            </w:r>
          </w:p>
        </w:tc>
        <w:tc>
          <w:tcPr>
            <w:tcW w:w="2245" w:type="dxa"/>
          </w:tcPr>
          <w:p w:rsidR="00351363" w:rsidRPr="00D769DB" w:rsidRDefault="00351363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52.663</w:t>
            </w:r>
          </w:p>
        </w:tc>
        <w:tc>
          <w:tcPr>
            <w:tcW w:w="2245" w:type="dxa"/>
          </w:tcPr>
          <w:p w:rsidR="00351363" w:rsidRPr="00D769DB" w:rsidRDefault="00351363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53.863</w:t>
            </w:r>
          </w:p>
        </w:tc>
      </w:tr>
      <w:tr w:rsidR="007F500E" w:rsidRPr="00D769DB" w:rsidTr="00031E75">
        <w:tc>
          <w:tcPr>
            <w:tcW w:w="2244" w:type="dxa"/>
          </w:tcPr>
          <w:p w:rsidR="00351363" w:rsidRPr="00D769DB" w:rsidRDefault="00351363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5.- GALLO</w:t>
            </w:r>
          </w:p>
        </w:tc>
        <w:tc>
          <w:tcPr>
            <w:tcW w:w="2244" w:type="dxa"/>
          </w:tcPr>
          <w:p w:rsidR="00351363" w:rsidRPr="00D769DB" w:rsidRDefault="00351363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53.524</w:t>
            </w:r>
          </w:p>
        </w:tc>
        <w:tc>
          <w:tcPr>
            <w:tcW w:w="2245" w:type="dxa"/>
          </w:tcPr>
          <w:p w:rsidR="00351363" w:rsidRPr="00D769DB" w:rsidRDefault="00351363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54.024</w:t>
            </w:r>
          </w:p>
        </w:tc>
        <w:tc>
          <w:tcPr>
            <w:tcW w:w="2245" w:type="dxa"/>
          </w:tcPr>
          <w:p w:rsidR="00351363" w:rsidRPr="00D769DB" w:rsidRDefault="00351363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55.324</w:t>
            </w:r>
          </w:p>
        </w:tc>
      </w:tr>
      <w:tr w:rsidR="007F500E" w:rsidRPr="00D769DB" w:rsidTr="00031E75">
        <w:tc>
          <w:tcPr>
            <w:tcW w:w="2244" w:type="dxa"/>
          </w:tcPr>
          <w:p w:rsidR="00351363" w:rsidRPr="00D769DB" w:rsidRDefault="00351363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6.- SUPERGALLO</w:t>
            </w:r>
          </w:p>
        </w:tc>
        <w:tc>
          <w:tcPr>
            <w:tcW w:w="2244" w:type="dxa"/>
          </w:tcPr>
          <w:p w:rsidR="00351363" w:rsidRPr="00D769DB" w:rsidRDefault="00351363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55.338</w:t>
            </w:r>
          </w:p>
        </w:tc>
        <w:tc>
          <w:tcPr>
            <w:tcW w:w="2245" w:type="dxa"/>
          </w:tcPr>
          <w:p w:rsidR="00351363" w:rsidRPr="00D769DB" w:rsidRDefault="00351363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55.838</w:t>
            </w:r>
          </w:p>
        </w:tc>
        <w:tc>
          <w:tcPr>
            <w:tcW w:w="2245" w:type="dxa"/>
          </w:tcPr>
          <w:p w:rsidR="00351363" w:rsidRPr="00D769DB" w:rsidRDefault="00351363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57.338</w:t>
            </w:r>
          </w:p>
        </w:tc>
      </w:tr>
      <w:tr w:rsidR="007F500E" w:rsidRPr="00D769DB" w:rsidTr="00031E75">
        <w:tc>
          <w:tcPr>
            <w:tcW w:w="2244" w:type="dxa"/>
          </w:tcPr>
          <w:p w:rsidR="00351363" w:rsidRPr="00D769DB" w:rsidRDefault="00351363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7.- PLUMA</w:t>
            </w:r>
          </w:p>
        </w:tc>
        <w:tc>
          <w:tcPr>
            <w:tcW w:w="2244" w:type="dxa"/>
          </w:tcPr>
          <w:p w:rsidR="00351363" w:rsidRPr="00D769DB" w:rsidRDefault="00351363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57.152</w:t>
            </w:r>
          </w:p>
        </w:tc>
        <w:tc>
          <w:tcPr>
            <w:tcW w:w="2245" w:type="dxa"/>
          </w:tcPr>
          <w:p w:rsidR="00351363" w:rsidRPr="00D769DB" w:rsidRDefault="00351363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57.652</w:t>
            </w:r>
          </w:p>
        </w:tc>
        <w:tc>
          <w:tcPr>
            <w:tcW w:w="2245" w:type="dxa"/>
          </w:tcPr>
          <w:p w:rsidR="00351363" w:rsidRPr="00D769DB" w:rsidRDefault="00351363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59.252</w:t>
            </w:r>
          </w:p>
        </w:tc>
      </w:tr>
      <w:tr w:rsidR="007F500E" w:rsidRPr="00D769DB" w:rsidTr="00031E75">
        <w:tc>
          <w:tcPr>
            <w:tcW w:w="2244" w:type="dxa"/>
          </w:tcPr>
          <w:p w:rsidR="00351363" w:rsidRPr="00D769DB" w:rsidRDefault="00351363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8.- SUPERPLUMA</w:t>
            </w:r>
          </w:p>
        </w:tc>
        <w:tc>
          <w:tcPr>
            <w:tcW w:w="2244" w:type="dxa"/>
          </w:tcPr>
          <w:p w:rsidR="00351363" w:rsidRPr="00D769DB" w:rsidRDefault="00351363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58.967</w:t>
            </w:r>
          </w:p>
        </w:tc>
        <w:tc>
          <w:tcPr>
            <w:tcW w:w="2245" w:type="dxa"/>
          </w:tcPr>
          <w:p w:rsidR="00351363" w:rsidRPr="00D769DB" w:rsidRDefault="00351363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59.467</w:t>
            </w:r>
          </w:p>
        </w:tc>
        <w:tc>
          <w:tcPr>
            <w:tcW w:w="2245" w:type="dxa"/>
          </w:tcPr>
          <w:p w:rsidR="00351363" w:rsidRPr="00D769DB" w:rsidRDefault="00351363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61.467</w:t>
            </w:r>
          </w:p>
        </w:tc>
      </w:tr>
      <w:tr w:rsidR="007F500E" w:rsidRPr="00D769DB" w:rsidTr="00031E75">
        <w:tc>
          <w:tcPr>
            <w:tcW w:w="2244" w:type="dxa"/>
          </w:tcPr>
          <w:p w:rsidR="00351363" w:rsidRPr="00D769DB" w:rsidRDefault="00351363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9.- LIGERO</w:t>
            </w:r>
          </w:p>
        </w:tc>
        <w:tc>
          <w:tcPr>
            <w:tcW w:w="2244" w:type="dxa"/>
          </w:tcPr>
          <w:p w:rsidR="00351363" w:rsidRPr="00D769DB" w:rsidRDefault="00351363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61.237</w:t>
            </w:r>
          </w:p>
        </w:tc>
        <w:tc>
          <w:tcPr>
            <w:tcW w:w="2245" w:type="dxa"/>
          </w:tcPr>
          <w:p w:rsidR="00351363" w:rsidRPr="00D769DB" w:rsidRDefault="00351363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61.737</w:t>
            </w:r>
          </w:p>
        </w:tc>
        <w:tc>
          <w:tcPr>
            <w:tcW w:w="2245" w:type="dxa"/>
          </w:tcPr>
          <w:p w:rsidR="00351363" w:rsidRPr="00D769DB" w:rsidRDefault="00351363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63.837</w:t>
            </w:r>
          </w:p>
        </w:tc>
      </w:tr>
      <w:tr w:rsidR="007F500E" w:rsidRPr="00D769DB" w:rsidTr="00031E75">
        <w:tc>
          <w:tcPr>
            <w:tcW w:w="2244" w:type="dxa"/>
          </w:tcPr>
          <w:p w:rsidR="00351363" w:rsidRPr="00D769DB" w:rsidRDefault="00351363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10.- SUPERLIGERO</w:t>
            </w:r>
          </w:p>
        </w:tc>
        <w:tc>
          <w:tcPr>
            <w:tcW w:w="2244" w:type="dxa"/>
          </w:tcPr>
          <w:p w:rsidR="00351363" w:rsidRPr="00D769DB" w:rsidRDefault="00423326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63.503</w:t>
            </w:r>
          </w:p>
        </w:tc>
        <w:tc>
          <w:tcPr>
            <w:tcW w:w="2245" w:type="dxa"/>
          </w:tcPr>
          <w:p w:rsidR="00351363" w:rsidRPr="00D769DB" w:rsidRDefault="00423326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64.003</w:t>
            </w:r>
          </w:p>
        </w:tc>
        <w:tc>
          <w:tcPr>
            <w:tcW w:w="2245" w:type="dxa"/>
          </w:tcPr>
          <w:p w:rsidR="00351363" w:rsidRPr="00D769DB" w:rsidRDefault="00423326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66.203</w:t>
            </w:r>
          </w:p>
        </w:tc>
      </w:tr>
      <w:tr w:rsidR="007F500E" w:rsidRPr="00D769DB" w:rsidTr="00031E75">
        <w:tc>
          <w:tcPr>
            <w:tcW w:w="2244" w:type="dxa"/>
          </w:tcPr>
          <w:p w:rsidR="00351363" w:rsidRPr="00D769DB" w:rsidRDefault="00423326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11.- WELTER</w:t>
            </w:r>
          </w:p>
        </w:tc>
        <w:tc>
          <w:tcPr>
            <w:tcW w:w="2244" w:type="dxa"/>
          </w:tcPr>
          <w:p w:rsidR="00351363" w:rsidRPr="00D769DB" w:rsidRDefault="00423326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66.678</w:t>
            </w:r>
          </w:p>
        </w:tc>
        <w:tc>
          <w:tcPr>
            <w:tcW w:w="2245" w:type="dxa"/>
          </w:tcPr>
          <w:p w:rsidR="00351363" w:rsidRPr="00D769DB" w:rsidRDefault="00423326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67.178</w:t>
            </w:r>
          </w:p>
        </w:tc>
        <w:tc>
          <w:tcPr>
            <w:tcW w:w="2245" w:type="dxa"/>
          </w:tcPr>
          <w:p w:rsidR="00351363" w:rsidRPr="00D769DB" w:rsidRDefault="00423326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69.978</w:t>
            </w:r>
          </w:p>
        </w:tc>
      </w:tr>
      <w:tr w:rsidR="007F500E" w:rsidRPr="00D769DB" w:rsidTr="00031E75">
        <w:tc>
          <w:tcPr>
            <w:tcW w:w="2244" w:type="dxa"/>
          </w:tcPr>
          <w:p w:rsidR="00351363" w:rsidRPr="00D769DB" w:rsidRDefault="00423326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12.- SUPERWELTER</w:t>
            </w:r>
          </w:p>
        </w:tc>
        <w:tc>
          <w:tcPr>
            <w:tcW w:w="2244" w:type="dxa"/>
          </w:tcPr>
          <w:p w:rsidR="00351363" w:rsidRPr="00D769DB" w:rsidRDefault="00423326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69.853</w:t>
            </w:r>
          </w:p>
        </w:tc>
        <w:tc>
          <w:tcPr>
            <w:tcW w:w="2245" w:type="dxa"/>
          </w:tcPr>
          <w:p w:rsidR="00351363" w:rsidRPr="00D769DB" w:rsidRDefault="00423326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70.353</w:t>
            </w:r>
          </w:p>
        </w:tc>
        <w:tc>
          <w:tcPr>
            <w:tcW w:w="2245" w:type="dxa"/>
          </w:tcPr>
          <w:p w:rsidR="00351363" w:rsidRPr="00D769DB" w:rsidRDefault="00423326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73.353</w:t>
            </w:r>
          </w:p>
        </w:tc>
      </w:tr>
      <w:tr w:rsidR="007F500E" w:rsidRPr="00D769DB" w:rsidTr="00031E75">
        <w:tc>
          <w:tcPr>
            <w:tcW w:w="2244" w:type="dxa"/>
          </w:tcPr>
          <w:p w:rsidR="00351363" w:rsidRPr="00D769DB" w:rsidRDefault="00423326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13.- MEDIO</w:t>
            </w:r>
          </w:p>
        </w:tc>
        <w:tc>
          <w:tcPr>
            <w:tcW w:w="2244" w:type="dxa"/>
          </w:tcPr>
          <w:p w:rsidR="00351363" w:rsidRPr="00D769DB" w:rsidRDefault="00423326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72.524</w:t>
            </w:r>
          </w:p>
        </w:tc>
        <w:tc>
          <w:tcPr>
            <w:tcW w:w="2245" w:type="dxa"/>
          </w:tcPr>
          <w:p w:rsidR="00351363" w:rsidRPr="00D769DB" w:rsidRDefault="00423326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73.024</w:t>
            </w:r>
          </w:p>
        </w:tc>
        <w:tc>
          <w:tcPr>
            <w:tcW w:w="2245" w:type="dxa"/>
          </w:tcPr>
          <w:p w:rsidR="00351363" w:rsidRPr="00D769DB" w:rsidRDefault="00423326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76.524</w:t>
            </w:r>
          </w:p>
        </w:tc>
      </w:tr>
      <w:tr w:rsidR="007F500E" w:rsidRPr="00D769DB" w:rsidTr="00031E75">
        <w:tc>
          <w:tcPr>
            <w:tcW w:w="2244" w:type="dxa"/>
          </w:tcPr>
          <w:p w:rsidR="00351363" w:rsidRPr="00D769DB" w:rsidRDefault="00423326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14.- SUPERMEDIO</w:t>
            </w:r>
          </w:p>
        </w:tc>
        <w:tc>
          <w:tcPr>
            <w:tcW w:w="2244" w:type="dxa"/>
          </w:tcPr>
          <w:p w:rsidR="00351363" w:rsidRPr="00D769DB" w:rsidRDefault="00423326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76.364</w:t>
            </w:r>
          </w:p>
        </w:tc>
        <w:tc>
          <w:tcPr>
            <w:tcW w:w="2245" w:type="dxa"/>
          </w:tcPr>
          <w:p w:rsidR="00351363" w:rsidRPr="00D769DB" w:rsidRDefault="00423326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76.864</w:t>
            </w:r>
          </w:p>
        </w:tc>
        <w:tc>
          <w:tcPr>
            <w:tcW w:w="2245" w:type="dxa"/>
          </w:tcPr>
          <w:p w:rsidR="00351363" w:rsidRPr="00D769DB" w:rsidRDefault="00423326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81.364</w:t>
            </w:r>
          </w:p>
        </w:tc>
      </w:tr>
      <w:tr w:rsidR="007F500E" w:rsidRPr="00D769DB" w:rsidTr="00031E75">
        <w:tc>
          <w:tcPr>
            <w:tcW w:w="2244" w:type="dxa"/>
          </w:tcPr>
          <w:p w:rsidR="00351363" w:rsidRPr="00D769DB" w:rsidRDefault="00423326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15.- SEMICOMPLETO</w:t>
            </w:r>
          </w:p>
        </w:tc>
        <w:tc>
          <w:tcPr>
            <w:tcW w:w="2244" w:type="dxa"/>
          </w:tcPr>
          <w:p w:rsidR="00351363" w:rsidRPr="00D769DB" w:rsidRDefault="00423326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79.370</w:t>
            </w:r>
          </w:p>
        </w:tc>
        <w:tc>
          <w:tcPr>
            <w:tcW w:w="2245" w:type="dxa"/>
          </w:tcPr>
          <w:p w:rsidR="00351363" w:rsidRPr="00D769DB" w:rsidRDefault="00423326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79.870</w:t>
            </w:r>
          </w:p>
        </w:tc>
        <w:tc>
          <w:tcPr>
            <w:tcW w:w="2245" w:type="dxa"/>
          </w:tcPr>
          <w:p w:rsidR="00351363" w:rsidRPr="00D769DB" w:rsidRDefault="00423326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84.870</w:t>
            </w:r>
          </w:p>
        </w:tc>
      </w:tr>
      <w:tr w:rsidR="007F500E" w:rsidRPr="00D769DB" w:rsidTr="00031E75">
        <w:tc>
          <w:tcPr>
            <w:tcW w:w="2244" w:type="dxa"/>
          </w:tcPr>
          <w:p w:rsidR="00351363" w:rsidRPr="00D769DB" w:rsidRDefault="00423326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16.- CRUCERO</w:t>
            </w:r>
          </w:p>
        </w:tc>
        <w:tc>
          <w:tcPr>
            <w:tcW w:w="2244" w:type="dxa"/>
          </w:tcPr>
          <w:p w:rsidR="00351363" w:rsidRPr="00D769DB" w:rsidRDefault="00423326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86.183</w:t>
            </w:r>
          </w:p>
        </w:tc>
        <w:tc>
          <w:tcPr>
            <w:tcW w:w="2245" w:type="dxa"/>
          </w:tcPr>
          <w:p w:rsidR="00351363" w:rsidRPr="00D769DB" w:rsidRDefault="00423326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86.683</w:t>
            </w:r>
          </w:p>
        </w:tc>
        <w:tc>
          <w:tcPr>
            <w:tcW w:w="2245" w:type="dxa"/>
          </w:tcPr>
          <w:p w:rsidR="00351363" w:rsidRPr="00D769DB" w:rsidRDefault="00423326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92.683</w:t>
            </w:r>
          </w:p>
        </w:tc>
      </w:tr>
      <w:tr w:rsidR="00423326" w:rsidRPr="00D769DB" w:rsidTr="00031E75">
        <w:tc>
          <w:tcPr>
            <w:tcW w:w="2244" w:type="dxa"/>
          </w:tcPr>
          <w:p w:rsidR="00423326" w:rsidRPr="00D769DB" w:rsidRDefault="00423326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17.- COMPLETO</w:t>
            </w:r>
          </w:p>
        </w:tc>
        <w:tc>
          <w:tcPr>
            <w:tcW w:w="2244" w:type="dxa"/>
          </w:tcPr>
          <w:p w:rsidR="00423326" w:rsidRPr="00D769DB" w:rsidRDefault="00423326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89.183</w:t>
            </w:r>
          </w:p>
        </w:tc>
        <w:tc>
          <w:tcPr>
            <w:tcW w:w="2245" w:type="dxa"/>
          </w:tcPr>
          <w:p w:rsidR="00423326" w:rsidRPr="00D769DB" w:rsidRDefault="00423326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LIBRE</w:t>
            </w:r>
          </w:p>
        </w:tc>
        <w:tc>
          <w:tcPr>
            <w:tcW w:w="2245" w:type="dxa"/>
          </w:tcPr>
          <w:p w:rsidR="00423326" w:rsidRPr="00D769DB" w:rsidRDefault="00423326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LIBRE</w:t>
            </w:r>
          </w:p>
        </w:tc>
      </w:tr>
    </w:tbl>
    <w:p w:rsidR="00351363" w:rsidRPr="00D769DB" w:rsidRDefault="00351363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E85897" w:rsidRPr="00D769DB" w:rsidRDefault="00E85897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E85897" w:rsidRDefault="00E85897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DEL BOXEO FEMENIL</w:t>
      </w:r>
    </w:p>
    <w:p w:rsidR="00D769DB" w:rsidRPr="00D769DB" w:rsidRDefault="00D769DB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E85897" w:rsidRDefault="00561FB6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105.-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E85897" w:rsidRPr="00D769DB">
        <w:rPr>
          <w:rFonts w:ascii="Barlow Light" w:hAnsi="Barlow Light" w:cs="Arial"/>
          <w:lang w:val="es-MX"/>
        </w:rPr>
        <w:t>En el boxeo profesional femenil se observarán las siguientes disposiciones: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E85897" w:rsidRPr="004A60BB" w:rsidRDefault="00E85897" w:rsidP="00F671F0">
      <w:pPr>
        <w:pStyle w:val="Prrafodelista"/>
        <w:numPr>
          <w:ilvl w:val="0"/>
          <w:numId w:val="8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A60BB">
        <w:rPr>
          <w:rFonts w:ascii="Barlow Light" w:hAnsi="Barlow Light" w:cs="Arial"/>
          <w:lang w:val="es-MX"/>
        </w:rPr>
        <w:t>Para obtener la licencia deportiva correspondiente, resellarla y poder pelear, las</w:t>
      </w:r>
      <w:r w:rsidR="00561FB6" w:rsidRPr="004A60BB">
        <w:rPr>
          <w:rFonts w:ascii="Barlow Light" w:hAnsi="Barlow Light" w:cs="Arial"/>
          <w:lang w:val="es-MX"/>
        </w:rPr>
        <w:t xml:space="preserve"> </w:t>
      </w:r>
      <w:r w:rsidRPr="004A60BB">
        <w:rPr>
          <w:rFonts w:ascii="Barlow Light" w:hAnsi="Barlow Light" w:cs="Arial"/>
          <w:lang w:val="es-MX"/>
        </w:rPr>
        <w:t>boxeadoras deberán aprobar los exámenes técnicos y médicos que establezca la Comisión y el</w:t>
      </w:r>
      <w:r w:rsidR="00561FB6" w:rsidRPr="004A60BB">
        <w:rPr>
          <w:rFonts w:ascii="Barlow Light" w:hAnsi="Barlow Light" w:cs="Arial"/>
          <w:lang w:val="es-MX"/>
        </w:rPr>
        <w:t xml:space="preserve"> </w:t>
      </w:r>
      <w:r w:rsidRPr="004A60BB">
        <w:rPr>
          <w:rFonts w:ascii="Barlow Light" w:hAnsi="Barlow Light" w:cs="Arial"/>
          <w:lang w:val="es-MX"/>
        </w:rPr>
        <w:t xml:space="preserve">servicio </w:t>
      </w:r>
      <w:r w:rsidRPr="004A60BB">
        <w:rPr>
          <w:rFonts w:ascii="Barlow Light" w:hAnsi="Barlow Light" w:cs="Arial"/>
          <w:lang w:val="es-MX"/>
        </w:rPr>
        <w:lastRenderedPageBreak/>
        <w:t>Médico, inclusive el correspondiente al de NO EMBARAZO, el cual será practicado</w:t>
      </w:r>
      <w:r w:rsidR="00561FB6" w:rsidRPr="004A60BB">
        <w:rPr>
          <w:rFonts w:ascii="Barlow Light" w:hAnsi="Barlow Light" w:cs="Arial"/>
          <w:lang w:val="es-MX"/>
        </w:rPr>
        <w:t xml:space="preserve"> </w:t>
      </w:r>
      <w:r w:rsidRPr="004A60BB">
        <w:rPr>
          <w:rFonts w:ascii="Barlow Light" w:hAnsi="Barlow Light" w:cs="Arial"/>
          <w:lang w:val="es-MX"/>
        </w:rPr>
        <w:t>bajo la supervisión de la Comisión y bajo la responsabilidad del servicio Médico de la misma.</w:t>
      </w:r>
    </w:p>
    <w:p w:rsidR="00E85897" w:rsidRPr="004A60BB" w:rsidRDefault="00E85897" w:rsidP="00F671F0">
      <w:pPr>
        <w:pStyle w:val="Prrafodelista"/>
        <w:numPr>
          <w:ilvl w:val="0"/>
          <w:numId w:val="8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A60BB">
        <w:rPr>
          <w:rFonts w:ascii="Barlow Light" w:hAnsi="Barlow Light" w:cs="Arial"/>
          <w:lang w:val="es-MX"/>
        </w:rPr>
        <w:t>Las boxeadoras podrán actuar en una función en las categorías siguientes:</w:t>
      </w:r>
    </w:p>
    <w:p w:rsidR="00E85897" w:rsidRPr="004A60BB" w:rsidRDefault="00E85897" w:rsidP="00F671F0">
      <w:pPr>
        <w:pStyle w:val="Prrafodelista"/>
        <w:numPr>
          <w:ilvl w:val="0"/>
          <w:numId w:val="8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A60BB">
        <w:rPr>
          <w:rFonts w:ascii="Barlow Light" w:hAnsi="Barlow Light" w:cs="Arial"/>
          <w:lang w:val="es-MX"/>
        </w:rPr>
        <w:t>Preliminarista, boxeadoras de 4 asaltos.</w:t>
      </w:r>
    </w:p>
    <w:p w:rsidR="00E85897" w:rsidRPr="004A60BB" w:rsidRDefault="00E85897" w:rsidP="00F671F0">
      <w:pPr>
        <w:pStyle w:val="Prrafodelista"/>
        <w:numPr>
          <w:ilvl w:val="0"/>
          <w:numId w:val="8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A60BB">
        <w:rPr>
          <w:rFonts w:ascii="Barlow Light" w:hAnsi="Barlow Light" w:cs="Arial"/>
          <w:lang w:val="es-MX"/>
        </w:rPr>
        <w:t>Semifinalista, boxeadoras de 6 asaltos.</w:t>
      </w:r>
    </w:p>
    <w:p w:rsidR="00E85897" w:rsidRPr="004A60BB" w:rsidRDefault="00E85897" w:rsidP="00F671F0">
      <w:pPr>
        <w:pStyle w:val="Prrafodelista"/>
        <w:numPr>
          <w:ilvl w:val="0"/>
          <w:numId w:val="8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A60BB">
        <w:rPr>
          <w:rFonts w:ascii="Barlow Light" w:hAnsi="Barlow Light" w:cs="Arial"/>
          <w:lang w:val="es-MX"/>
        </w:rPr>
        <w:t>Estelarísta, boxeadoras de 8 asaltos autorizados como tales por su elevada</w:t>
      </w:r>
      <w:r w:rsidR="00561FB6" w:rsidRPr="004A60BB">
        <w:rPr>
          <w:rFonts w:ascii="Barlow Light" w:hAnsi="Barlow Light" w:cs="Arial"/>
          <w:lang w:val="es-MX"/>
        </w:rPr>
        <w:t xml:space="preserve"> </w:t>
      </w:r>
      <w:r w:rsidRPr="004A60BB">
        <w:rPr>
          <w:rFonts w:ascii="Barlow Light" w:hAnsi="Barlow Light" w:cs="Arial"/>
          <w:lang w:val="es-MX"/>
        </w:rPr>
        <w:t>capacidad técnica o por estar en las clasificaciones nacionales. A 10 asaltos por ser</w:t>
      </w:r>
      <w:r w:rsidR="00561FB6" w:rsidRPr="004A60BB">
        <w:rPr>
          <w:rFonts w:ascii="Barlow Light" w:hAnsi="Barlow Light" w:cs="Arial"/>
          <w:lang w:val="es-MX"/>
        </w:rPr>
        <w:t xml:space="preserve"> </w:t>
      </w:r>
      <w:r w:rsidRPr="004A60BB">
        <w:rPr>
          <w:rFonts w:ascii="Barlow Light" w:hAnsi="Barlow Light" w:cs="Arial"/>
          <w:lang w:val="es-MX"/>
        </w:rPr>
        <w:t>campeona nacional o internacional.</w:t>
      </w:r>
    </w:p>
    <w:p w:rsidR="00561FB6" w:rsidRPr="004A60BB" w:rsidRDefault="00561FB6" w:rsidP="00F671F0">
      <w:pPr>
        <w:pStyle w:val="Prrafodelista"/>
        <w:numPr>
          <w:ilvl w:val="0"/>
          <w:numId w:val="8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A60BB">
        <w:rPr>
          <w:rFonts w:ascii="Barlow Light" w:hAnsi="Barlow Light" w:cs="Arial"/>
          <w:lang w:val="es-MX"/>
        </w:rPr>
        <w:t xml:space="preserve">cada </w:t>
      </w:r>
      <w:r w:rsidR="00E85897" w:rsidRPr="004A60BB">
        <w:rPr>
          <w:rFonts w:ascii="Barlow Light" w:hAnsi="Barlow Light" w:cs="Arial"/>
          <w:lang w:val="es-MX"/>
        </w:rPr>
        <w:t>asalto tendrá una duración de 2 minutos de combate por uno de descanso.</w:t>
      </w:r>
    </w:p>
    <w:p w:rsidR="00E85897" w:rsidRPr="004A60BB" w:rsidRDefault="00E85897" w:rsidP="00F671F0">
      <w:pPr>
        <w:pStyle w:val="Prrafodelista"/>
        <w:numPr>
          <w:ilvl w:val="0"/>
          <w:numId w:val="8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A60BB">
        <w:rPr>
          <w:rFonts w:ascii="Barlow Light" w:hAnsi="Barlow Light" w:cs="Arial"/>
          <w:lang w:val="es-MX"/>
        </w:rPr>
        <w:t>El peso de los guantes que regirá las diferentes divisiones en las peleas de boxeo</w:t>
      </w:r>
      <w:r w:rsidR="00561FB6" w:rsidRPr="004A60BB">
        <w:rPr>
          <w:rFonts w:ascii="Barlow Light" w:hAnsi="Barlow Light" w:cs="Arial"/>
          <w:lang w:val="es-MX"/>
        </w:rPr>
        <w:t xml:space="preserve"> </w:t>
      </w:r>
      <w:r w:rsidRPr="004A60BB">
        <w:rPr>
          <w:rFonts w:ascii="Barlow Light" w:hAnsi="Barlow Light" w:cs="Arial"/>
          <w:lang w:val="es-MX"/>
        </w:rPr>
        <w:t>profesional, será el siguiente:</w:t>
      </w:r>
    </w:p>
    <w:p w:rsidR="00E85897" w:rsidRPr="004A60BB" w:rsidRDefault="00E85897" w:rsidP="00F671F0">
      <w:pPr>
        <w:pStyle w:val="Prrafodelista"/>
        <w:numPr>
          <w:ilvl w:val="0"/>
          <w:numId w:val="8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A60BB">
        <w:rPr>
          <w:rFonts w:ascii="Barlow Light" w:hAnsi="Barlow Light" w:cs="Arial"/>
          <w:lang w:val="es-MX"/>
        </w:rPr>
        <w:t>De paja a Superligero ......................................... 8 onzas</w:t>
      </w:r>
    </w:p>
    <w:p w:rsidR="00E85897" w:rsidRPr="004A60BB" w:rsidRDefault="00E85897" w:rsidP="00F671F0">
      <w:pPr>
        <w:pStyle w:val="Prrafodelista"/>
        <w:numPr>
          <w:ilvl w:val="0"/>
          <w:numId w:val="8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A60BB">
        <w:rPr>
          <w:rFonts w:ascii="Barlow Light" w:hAnsi="Barlow Light" w:cs="Arial"/>
          <w:lang w:val="es-MX"/>
        </w:rPr>
        <w:t>De welter a completo ........................................ 10 onzas</w:t>
      </w:r>
    </w:p>
    <w:p w:rsidR="00E85897" w:rsidRPr="004A60BB" w:rsidRDefault="00E85897" w:rsidP="00F671F0">
      <w:pPr>
        <w:pStyle w:val="Prrafodelista"/>
        <w:numPr>
          <w:ilvl w:val="0"/>
          <w:numId w:val="8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A60BB">
        <w:rPr>
          <w:rFonts w:ascii="Barlow Light" w:hAnsi="Barlow Light" w:cs="Arial"/>
          <w:lang w:val="es-MX"/>
        </w:rPr>
        <w:t>Las boxeadoras, para su adecuado desempeño profesional, además de los vendajes y los</w:t>
      </w:r>
      <w:r w:rsidR="00561FB6" w:rsidRPr="004A60BB">
        <w:rPr>
          <w:rFonts w:ascii="Barlow Light" w:hAnsi="Barlow Light" w:cs="Arial"/>
          <w:lang w:val="es-MX"/>
        </w:rPr>
        <w:t xml:space="preserve"> </w:t>
      </w:r>
      <w:r w:rsidRPr="004A60BB">
        <w:rPr>
          <w:rFonts w:ascii="Barlow Light" w:hAnsi="Barlow Light" w:cs="Arial"/>
          <w:lang w:val="es-MX"/>
        </w:rPr>
        <w:t>guantes deberán contar con los siguientes implementos:</w:t>
      </w:r>
    </w:p>
    <w:p w:rsidR="00E85897" w:rsidRPr="004A60BB" w:rsidRDefault="00E85897" w:rsidP="00F671F0">
      <w:pPr>
        <w:pStyle w:val="Prrafodelista"/>
        <w:numPr>
          <w:ilvl w:val="0"/>
          <w:numId w:val="8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A60BB">
        <w:rPr>
          <w:rFonts w:ascii="Barlow Light" w:hAnsi="Barlow Light" w:cs="Arial"/>
          <w:lang w:val="es-MX"/>
        </w:rPr>
        <w:t>Protector brasier</w:t>
      </w:r>
    </w:p>
    <w:p w:rsidR="00E85897" w:rsidRPr="004A60BB" w:rsidRDefault="00E85897" w:rsidP="00F671F0">
      <w:pPr>
        <w:pStyle w:val="Prrafodelista"/>
        <w:numPr>
          <w:ilvl w:val="0"/>
          <w:numId w:val="8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A60BB">
        <w:rPr>
          <w:rFonts w:ascii="Barlow Light" w:hAnsi="Barlow Light" w:cs="Arial"/>
          <w:lang w:val="es-MX"/>
        </w:rPr>
        <w:t>Protector pélvico</w:t>
      </w:r>
    </w:p>
    <w:p w:rsidR="00E85897" w:rsidRPr="004A60BB" w:rsidRDefault="00E85897" w:rsidP="00F671F0">
      <w:pPr>
        <w:pStyle w:val="Prrafodelista"/>
        <w:numPr>
          <w:ilvl w:val="0"/>
          <w:numId w:val="8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A60BB">
        <w:rPr>
          <w:rFonts w:ascii="Barlow Light" w:hAnsi="Barlow Light" w:cs="Arial"/>
          <w:lang w:val="es-MX"/>
        </w:rPr>
        <w:t>Posicionador anatómico bucal</w:t>
      </w:r>
    </w:p>
    <w:p w:rsidR="00E85897" w:rsidRPr="004A60BB" w:rsidRDefault="00E85897" w:rsidP="00F671F0">
      <w:pPr>
        <w:pStyle w:val="Prrafodelista"/>
        <w:numPr>
          <w:ilvl w:val="0"/>
          <w:numId w:val="8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A60BB">
        <w:rPr>
          <w:rFonts w:ascii="Barlow Light" w:hAnsi="Barlow Light" w:cs="Arial"/>
          <w:lang w:val="es-MX"/>
        </w:rPr>
        <w:t>Camiseta (TOP) y calzón de boxeo</w:t>
      </w:r>
    </w:p>
    <w:p w:rsidR="00E85897" w:rsidRPr="004A60BB" w:rsidRDefault="00E85897" w:rsidP="00F671F0">
      <w:pPr>
        <w:pStyle w:val="Prrafodelista"/>
        <w:numPr>
          <w:ilvl w:val="0"/>
          <w:numId w:val="8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A60BB">
        <w:rPr>
          <w:rFonts w:ascii="Barlow Light" w:hAnsi="Barlow Light" w:cs="Arial"/>
          <w:lang w:val="es-MX"/>
        </w:rPr>
        <w:t>Calcetas</w:t>
      </w:r>
    </w:p>
    <w:p w:rsidR="00E85897" w:rsidRPr="004A60BB" w:rsidRDefault="00E85897" w:rsidP="00F671F0">
      <w:pPr>
        <w:pStyle w:val="Prrafodelista"/>
        <w:numPr>
          <w:ilvl w:val="0"/>
          <w:numId w:val="8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A60BB">
        <w:rPr>
          <w:rFonts w:ascii="Barlow Light" w:hAnsi="Barlow Light" w:cs="Arial"/>
          <w:lang w:val="es-MX"/>
        </w:rPr>
        <w:t>Zapatillas profesionales de boxeo</w:t>
      </w:r>
    </w:p>
    <w:p w:rsidR="00E85897" w:rsidRPr="004A60BB" w:rsidRDefault="00E85897" w:rsidP="00F671F0">
      <w:pPr>
        <w:pStyle w:val="Prrafodelista"/>
        <w:numPr>
          <w:ilvl w:val="0"/>
          <w:numId w:val="8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A60BB">
        <w:rPr>
          <w:rFonts w:ascii="Barlow Light" w:hAnsi="Barlow Light" w:cs="Arial"/>
          <w:lang w:val="es-MX"/>
        </w:rPr>
        <w:t>Toallas</w:t>
      </w:r>
    </w:p>
    <w:p w:rsidR="00E85897" w:rsidRPr="004A60BB" w:rsidRDefault="00E85897" w:rsidP="00F671F0">
      <w:pPr>
        <w:pStyle w:val="Prrafodelista"/>
        <w:numPr>
          <w:ilvl w:val="0"/>
          <w:numId w:val="8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A60BB">
        <w:rPr>
          <w:rFonts w:ascii="Barlow Light" w:hAnsi="Barlow Light" w:cs="Arial"/>
          <w:lang w:val="es-MX"/>
        </w:rPr>
        <w:t>Bata o similar (opcional)</w:t>
      </w:r>
    </w:p>
    <w:p w:rsidR="00E85897" w:rsidRPr="004A60BB" w:rsidRDefault="00E85897" w:rsidP="00F671F0">
      <w:pPr>
        <w:pStyle w:val="Prrafodelista"/>
        <w:numPr>
          <w:ilvl w:val="0"/>
          <w:numId w:val="8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A60BB">
        <w:rPr>
          <w:rFonts w:ascii="Barlow Light" w:hAnsi="Barlow Light" w:cs="Arial"/>
          <w:lang w:val="es-MX"/>
        </w:rPr>
        <w:t>En las funciones en que vayan a actuar boxeadoras y boxeadores, la empresa deberá</w:t>
      </w:r>
      <w:r w:rsidR="00E91000" w:rsidRPr="004A60BB">
        <w:rPr>
          <w:rFonts w:ascii="Barlow Light" w:hAnsi="Barlow Light" w:cs="Arial"/>
          <w:lang w:val="es-MX"/>
        </w:rPr>
        <w:t xml:space="preserve"> </w:t>
      </w:r>
      <w:r w:rsidRPr="004A60BB">
        <w:rPr>
          <w:rFonts w:ascii="Barlow Light" w:hAnsi="Barlow Light" w:cs="Arial"/>
          <w:lang w:val="es-MX"/>
        </w:rPr>
        <w:t>disponer de vestidores separados para el pesaje y examen médico correspondiente.</w:t>
      </w:r>
    </w:p>
    <w:p w:rsidR="00E85897" w:rsidRPr="004A60BB" w:rsidRDefault="00E85897" w:rsidP="00F671F0">
      <w:pPr>
        <w:pStyle w:val="Prrafodelista"/>
        <w:numPr>
          <w:ilvl w:val="0"/>
          <w:numId w:val="8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A60BB">
        <w:rPr>
          <w:rFonts w:ascii="Barlow Light" w:hAnsi="Barlow Light" w:cs="Arial"/>
          <w:lang w:val="es-MX"/>
        </w:rPr>
        <w:t>La Comisión, en cualquier momento ajustará los exámenes médicos para mujeres</w:t>
      </w:r>
      <w:r w:rsidR="00E91000" w:rsidRPr="004A60BB">
        <w:rPr>
          <w:rFonts w:ascii="Barlow Light" w:hAnsi="Barlow Light" w:cs="Arial"/>
          <w:lang w:val="es-MX"/>
        </w:rPr>
        <w:t xml:space="preserve"> </w:t>
      </w:r>
      <w:r w:rsidRPr="004A60BB">
        <w:rPr>
          <w:rFonts w:ascii="Barlow Light" w:hAnsi="Barlow Light" w:cs="Arial"/>
          <w:lang w:val="es-MX"/>
        </w:rPr>
        <w:t>conforme a un instructivo de aplicación obligatorio, previo a la expedición y/o renovación de</w:t>
      </w:r>
      <w:r w:rsidR="00E91000" w:rsidRPr="004A60BB">
        <w:rPr>
          <w:rFonts w:ascii="Barlow Light" w:hAnsi="Barlow Light" w:cs="Arial"/>
          <w:lang w:val="es-MX"/>
        </w:rPr>
        <w:t xml:space="preserve"> </w:t>
      </w:r>
      <w:r w:rsidRPr="004A60BB">
        <w:rPr>
          <w:rFonts w:ascii="Barlow Light" w:hAnsi="Barlow Light" w:cs="Arial"/>
          <w:lang w:val="es-MX"/>
        </w:rPr>
        <w:t>licencias, así para poder pelear o actuar en una función de boxeo.</w:t>
      </w:r>
    </w:p>
    <w:p w:rsidR="00E85897" w:rsidRPr="004A60BB" w:rsidRDefault="00E85897" w:rsidP="00F671F0">
      <w:pPr>
        <w:pStyle w:val="Prrafodelista"/>
        <w:numPr>
          <w:ilvl w:val="0"/>
          <w:numId w:val="8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A60BB">
        <w:rPr>
          <w:rFonts w:ascii="Barlow Light" w:hAnsi="Barlow Light" w:cs="Arial"/>
          <w:lang w:val="es-MX"/>
        </w:rPr>
        <w:t>La Comisión emitirá circulares cuando a su juicio considere que es importante informar a</w:t>
      </w:r>
      <w:r w:rsidR="00E91000" w:rsidRPr="004A60BB">
        <w:rPr>
          <w:rFonts w:ascii="Barlow Light" w:hAnsi="Barlow Light" w:cs="Arial"/>
          <w:lang w:val="es-MX"/>
        </w:rPr>
        <w:t xml:space="preserve"> </w:t>
      </w:r>
      <w:r w:rsidRPr="004A60BB">
        <w:rPr>
          <w:rFonts w:ascii="Barlow Light" w:hAnsi="Barlow Light" w:cs="Arial"/>
          <w:lang w:val="es-MX"/>
        </w:rPr>
        <w:t>boxeadores, manager y a la familia boxística en general.</w:t>
      </w:r>
    </w:p>
    <w:p w:rsidR="00E85897" w:rsidRPr="004A60BB" w:rsidRDefault="00E85897" w:rsidP="00F671F0">
      <w:pPr>
        <w:pStyle w:val="Prrafodelista"/>
        <w:numPr>
          <w:ilvl w:val="0"/>
          <w:numId w:val="8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A60BB">
        <w:rPr>
          <w:rFonts w:ascii="Barlow Light" w:hAnsi="Barlow Light" w:cs="Arial"/>
          <w:lang w:val="es-MX"/>
        </w:rPr>
        <w:t>Las divisiones y el peso límite que regirán para las peleas de boxeo femenil profesional se</w:t>
      </w:r>
      <w:r w:rsidR="00E91000" w:rsidRPr="004A60BB">
        <w:rPr>
          <w:rFonts w:ascii="Barlow Light" w:hAnsi="Barlow Light" w:cs="Arial"/>
          <w:lang w:val="es-MX"/>
        </w:rPr>
        <w:t xml:space="preserve"> </w:t>
      </w:r>
      <w:r w:rsidRPr="004A60BB">
        <w:rPr>
          <w:rFonts w:ascii="Barlow Light" w:hAnsi="Barlow Light" w:cs="Arial"/>
          <w:lang w:val="es-MX"/>
        </w:rPr>
        <w:t>consignan en la siguiente tabla de divisiones, peso y tolerancia en kilogramos.</w:t>
      </w:r>
    </w:p>
    <w:p w:rsidR="004A60BB" w:rsidRDefault="004A60B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E85897" w:rsidRPr="00D769DB" w:rsidRDefault="00E85897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Para las mujeres existen las dieciséis siguientes:</w:t>
      </w:r>
    </w:p>
    <w:p w:rsidR="00E85897" w:rsidRPr="00D769DB" w:rsidRDefault="00E85897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828"/>
        <w:gridCol w:w="2245"/>
        <w:gridCol w:w="2245"/>
      </w:tblGrid>
      <w:tr w:rsidR="007F500E" w:rsidRPr="008A6518" w:rsidTr="00031E75">
        <w:tc>
          <w:tcPr>
            <w:tcW w:w="2660" w:type="dxa"/>
          </w:tcPr>
          <w:p w:rsidR="00E91000" w:rsidRPr="00D769DB" w:rsidRDefault="00E91000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DIVISIÓN</w:t>
            </w:r>
          </w:p>
        </w:tc>
        <w:tc>
          <w:tcPr>
            <w:tcW w:w="1828" w:type="dxa"/>
          </w:tcPr>
          <w:p w:rsidR="00E91000" w:rsidRPr="00D769DB" w:rsidRDefault="00E91000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PESO OFICIAL EN KG</w:t>
            </w:r>
          </w:p>
        </w:tc>
        <w:tc>
          <w:tcPr>
            <w:tcW w:w="2245" w:type="dxa"/>
          </w:tcPr>
          <w:p w:rsidR="00E91000" w:rsidRPr="00D769DB" w:rsidRDefault="00E91000" w:rsidP="004A60BB">
            <w:pPr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PESO OFICIAL TOLERANCIA 500 Gr. (EN KG)</w:t>
            </w:r>
          </w:p>
        </w:tc>
        <w:tc>
          <w:tcPr>
            <w:tcW w:w="2245" w:type="dxa"/>
          </w:tcPr>
          <w:p w:rsidR="00E91000" w:rsidRPr="00D769DB" w:rsidRDefault="00E91000" w:rsidP="004A60BB">
            <w:pPr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PESO MAXIMO PERMITIDO EN KG.</w:t>
            </w:r>
          </w:p>
        </w:tc>
      </w:tr>
      <w:tr w:rsidR="007F500E" w:rsidRPr="00D769DB" w:rsidTr="00031E75">
        <w:tc>
          <w:tcPr>
            <w:tcW w:w="2660" w:type="dxa"/>
          </w:tcPr>
          <w:p w:rsidR="00E91000" w:rsidRPr="00D769DB" w:rsidRDefault="00E91000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1.- MINIMO/PAJA</w:t>
            </w:r>
          </w:p>
        </w:tc>
        <w:tc>
          <w:tcPr>
            <w:tcW w:w="1828" w:type="dxa"/>
          </w:tcPr>
          <w:p w:rsidR="00E91000" w:rsidRPr="00D769DB" w:rsidRDefault="00E91000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45.700</w:t>
            </w:r>
          </w:p>
        </w:tc>
        <w:tc>
          <w:tcPr>
            <w:tcW w:w="2245" w:type="dxa"/>
          </w:tcPr>
          <w:p w:rsidR="00E91000" w:rsidRPr="00D769DB" w:rsidRDefault="00E91000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46.200</w:t>
            </w:r>
          </w:p>
        </w:tc>
        <w:tc>
          <w:tcPr>
            <w:tcW w:w="2245" w:type="dxa"/>
          </w:tcPr>
          <w:p w:rsidR="00E91000" w:rsidRPr="00D769DB" w:rsidRDefault="00E91000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46.700</w:t>
            </w:r>
          </w:p>
        </w:tc>
      </w:tr>
      <w:tr w:rsidR="007F500E" w:rsidRPr="00D769DB" w:rsidTr="00031E75">
        <w:tc>
          <w:tcPr>
            <w:tcW w:w="2660" w:type="dxa"/>
          </w:tcPr>
          <w:p w:rsidR="00E91000" w:rsidRPr="00D769DB" w:rsidRDefault="00E91000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2.- MINIMOSCA</w:t>
            </w:r>
          </w:p>
        </w:tc>
        <w:tc>
          <w:tcPr>
            <w:tcW w:w="1828" w:type="dxa"/>
          </w:tcPr>
          <w:p w:rsidR="00E91000" w:rsidRPr="00D769DB" w:rsidRDefault="00E91000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47.000</w:t>
            </w:r>
          </w:p>
        </w:tc>
        <w:tc>
          <w:tcPr>
            <w:tcW w:w="2245" w:type="dxa"/>
          </w:tcPr>
          <w:p w:rsidR="00E91000" w:rsidRPr="00D769DB" w:rsidRDefault="00E91000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47.500</w:t>
            </w:r>
          </w:p>
        </w:tc>
        <w:tc>
          <w:tcPr>
            <w:tcW w:w="2245" w:type="dxa"/>
          </w:tcPr>
          <w:p w:rsidR="00E91000" w:rsidRPr="00D769DB" w:rsidRDefault="00E91000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48.200</w:t>
            </w:r>
          </w:p>
        </w:tc>
      </w:tr>
      <w:tr w:rsidR="007F500E" w:rsidRPr="00D769DB" w:rsidTr="00031E75">
        <w:tc>
          <w:tcPr>
            <w:tcW w:w="2660" w:type="dxa"/>
          </w:tcPr>
          <w:p w:rsidR="00E91000" w:rsidRPr="00D769DB" w:rsidRDefault="00E91000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3.- MOSCA</w:t>
            </w:r>
          </w:p>
        </w:tc>
        <w:tc>
          <w:tcPr>
            <w:tcW w:w="1828" w:type="dxa"/>
          </w:tcPr>
          <w:p w:rsidR="00E91000" w:rsidRPr="00D769DB" w:rsidRDefault="00E91000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49.000</w:t>
            </w:r>
          </w:p>
        </w:tc>
        <w:tc>
          <w:tcPr>
            <w:tcW w:w="2245" w:type="dxa"/>
          </w:tcPr>
          <w:p w:rsidR="00E91000" w:rsidRPr="00D769DB" w:rsidRDefault="00E91000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49.500</w:t>
            </w:r>
          </w:p>
        </w:tc>
        <w:tc>
          <w:tcPr>
            <w:tcW w:w="2245" w:type="dxa"/>
          </w:tcPr>
          <w:p w:rsidR="00E91000" w:rsidRPr="00D769DB" w:rsidRDefault="00E91000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52.402</w:t>
            </w:r>
          </w:p>
        </w:tc>
      </w:tr>
      <w:tr w:rsidR="007F500E" w:rsidRPr="00D769DB" w:rsidTr="00031E75">
        <w:tc>
          <w:tcPr>
            <w:tcW w:w="2660" w:type="dxa"/>
          </w:tcPr>
          <w:p w:rsidR="00E91000" w:rsidRPr="00D769DB" w:rsidRDefault="00E91000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lastRenderedPageBreak/>
              <w:t>4.- SUPERMOSCA</w:t>
            </w:r>
          </w:p>
        </w:tc>
        <w:tc>
          <w:tcPr>
            <w:tcW w:w="1828" w:type="dxa"/>
          </w:tcPr>
          <w:p w:rsidR="00E91000" w:rsidRPr="00D769DB" w:rsidRDefault="00E91000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50.800</w:t>
            </w:r>
          </w:p>
        </w:tc>
        <w:tc>
          <w:tcPr>
            <w:tcW w:w="2245" w:type="dxa"/>
          </w:tcPr>
          <w:p w:rsidR="00E91000" w:rsidRPr="00D769DB" w:rsidRDefault="00E91000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51.300</w:t>
            </w:r>
          </w:p>
        </w:tc>
        <w:tc>
          <w:tcPr>
            <w:tcW w:w="2245" w:type="dxa"/>
          </w:tcPr>
          <w:p w:rsidR="00E91000" w:rsidRPr="00D769DB" w:rsidRDefault="00E91000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52.100</w:t>
            </w:r>
          </w:p>
        </w:tc>
      </w:tr>
      <w:tr w:rsidR="007F500E" w:rsidRPr="00D769DB" w:rsidTr="00031E75">
        <w:tc>
          <w:tcPr>
            <w:tcW w:w="2660" w:type="dxa"/>
          </w:tcPr>
          <w:p w:rsidR="00E91000" w:rsidRPr="00D769DB" w:rsidRDefault="00E91000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5.- GALLO</w:t>
            </w:r>
          </w:p>
        </w:tc>
        <w:tc>
          <w:tcPr>
            <w:tcW w:w="1828" w:type="dxa"/>
          </w:tcPr>
          <w:p w:rsidR="00E91000" w:rsidRPr="00D769DB" w:rsidRDefault="00E91000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52.500</w:t>
            </w:r>
          </w:p>
        </w:tc>
        <w:tc>
          <w:tcPr>
            <w:tcW w:w="2245" w:type="dxa"/>
          </w:tcPr>
          <w:p w:rsidR="00E91000" w:rsidRPr="00D769DB" w:rsidRDefault="00E91000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53.000</w:t>
            </w:r>
          </w:p>
        </w:tc>
        <w:tc>
          <w:tcPr>
            <w:tcW w:w="2245" w:type="dxa"/>
          </w:tcPr>
          <w:p w:rsidR="00E91000" w:rsidRPr="00D769DB" w:rsidRDefault="00E91000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54.000</w:t>
            </w:r>
          </w:p>
        </w:tc>
      </w:tr>
      <w:tr w:rsidR="007F500E" w:rsidRPr="00D769DB" w:rsidTr="00031E75">
        <w:tc>
          <w:tcPr>
            <w:tcW w:w="2660" w:type="dxa"/>
          </w:tcPr>
          <w:p w:rsidR="00E91000" w:rsidRPr="00D769DB" w:rsidRDefault="00E91000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6.- SUPERGALLO</w:t>
            </w:r>
          </w:p>
        </w:tc>
        <w:tc>
          <w:tcPr>
            <w:tcW w:w="1828" w:type="dxa"/>
          </w:tcPr>
          <w:p w:rsidR="00E91000" w:rsidRPr="00D769DB" w:rsidRDefault="00E91000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53.200</w:t>
            </w:r>
          </w:p>
        </w:tc>
        <w:tc>
          <w:tcPr>
            <w:tcW w:w="2245" w:type="dxa"/>
          </w:tcPr>
          <w:p w:rsidR="00E91000" w:rsidRPr="00D769DB" w:rsidRDefault="00E91000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53.700</w:t>
            </w:r>
          </w:p>
        </w:tc>
        <w:tc>
          <w:tcPr>
            <w:tcW w:w="2245" w:type="dxa"/>
          </w:tcPr>
          <w:p w:rsidR="00E91000" w:rsidRPr="00D769DB" w:rsidRDefault="00E91000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54.200</w:t>
            </w:r>
          </w:p>
        </w:tc>
      </w:tr>
      <w:tr w:rsidR="007F500E" w:rsidRPr="00D769DB" w:rsidTr="00031E75">
        <w:tc>
          <w:tcPr>
            <w:tcW w:w="2660" w:type="dxa"/>
          </w:tcPr>
          <w:p w:rsidR="00E91000" w:rsidRPr="00D769DB" w:rsidRDefault="00E91000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7.- PLUMA</w:t>
            </w:r>
          </w:p>
        </w:tc>
        <w:tc>
          <w:tcPr>
            <w:tcW w:w="1828" w:type="dxa"/>
          </w:tcPr>
          <w:p w:rsidR="00E91000" w:rsidRPr="00D769DB" w:rsidRDefault="00E91000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54.400</w:t>
            </w:r>
          </w:p>
        </w:tc>
        <w:tc>
          <w:tcPr>
            <w:tcW w:w="2245" w:type="dxa"/>
          </w:tcPr>
          <w:p w:rsidR="00E91000" w:rsidRPr="00D769DB" w:rsidRDefault="00E91000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54.900</w:t>
            </w:r>
          </w:p>
        </w:tc>
        <w:tc>
          <w:tcPr>
            <w:tcW w:w="2245" w:type="dxa"/>
          </w:tcPr>
          <w:p w:rsidR="00E91000" w:rsidRPr="00D769DB" w:rsidRDefault="004256CF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56.200</w:t>
            </w:r>
          </w:p>
        </w:tc>
      </w:tr>
      <w:tr w:rsidR="007F500E" w:rsidRPr="00D769DB" w:rsidTr="00031E75">
        <w:tc>
          <w:tcPr>
            <w:tcW w:w="2660" w:type="dxa"/>
          </w:tcPr>
          <w:p w:rsidR="00E91000" w:rsidRPr="00D769DB" w:rsidRDefault="00E91000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8.- SUPERPLUMA</w:t>
            </w:r>
          </w:p>
        </w:tc>
        <w:tc>
          <w:tcPr>
            <w:tcW w:w="1828" w:type="dxa"/>
          </w:tcPr>
          <w:p w:rsidR="00E91000" w:rsidRPr="00D769DB" w:rsidRDefault="004256CF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56.700</w:t>
            </w:r>
          </w:p>
        </w:tc>
        <w:tc>
          <w:tcPr>
            <w:tcW w:w="2245" w:type="dxa"/>
          </w:tcPr>
          <w:p w:rsidR="00E91000" w:rsidRPr="00D769DB" w:rsidRDefault="004256CF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57.200</w:t>
            </w:r>
          </w:p>
        </w:tc>
        <w:tc>
          <w:tcPr>
            <w:tcW w:w="2245" w:type="dxa"/>
          </w:tcPr>
          <w:p w:rsidR="00E91000" w:rsidRPr="00D769DB" w:rsidRDefault="004256CF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58.500</w:t>
            </w:r>
          </w:p>
        </w:tc>
      </w:tr>
      <w:tr w:rsidR="007F500E" w:rsidRPr="00D769DB" w:rsidTr="00031E75">
        <w:tc>
          <w:tcPr>
            <w:tcW w:w="2660" w:type="dxa"/>
          </w:tcPr>
          <w:p w:rsidR="00E91000" w:rsidRPr="00D769DB" w:rsidRDefault="00E91000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9.- LIGERO</w:t>
            </w:r>
          </w:p>
        </w:tc>
        <w:tc>
          <w:tcPr>
            <w:tcW w:w="1828" w:type="dxa"/>
          </w:tcPr>
          <w:p w:rsidR="00E91000" w:rsidRPr="00D769DB" w:rsidRDefault="004256CF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59.000</w:t>
            </w:r>
          </w:p>
        </w:tc>
        <w:tc>
          <w:tcPr>
            <w:tcW w:w="2245" w:type="dxa"/>
          </w:tcPr>
          <w:p w:rsidR="00E91000" w:rsidRPr="00D769DB" w:rsidRDefault="004256CF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59.500</w:t>
            </w:r>
          </w:p>
        </w:tc>
        <w:tc>
          <w:tcPr>
            <w:tcW w:w="2245" w:type="dxa"/>
          </w:tcPr>
          <w:p w:rsidR="00E91000" w:rsidRPr="00D769DB" w:rsidRDefault="004256CF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60.800</w:t>
            </w:r>
          </w:p>
        </w:tc>
      </w:tr>
      <w:tr w:rsidR="007F500E" w:rsidRPr="00D769DB" w:rsidTr="00031E75">
        <w:tc>
          <w:tcPr>
            <w:tcW w:w="2660" w:type="dxa"/>
          </w:tcPr>
          <w:p w:rsidR="00E91000" w:rsidRPr="00D769DB" w:rsidRDefault="00E91000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10.- SUPERLIGERO</w:t>
            </w:r>
          </w:p>
        </w:tc>
        <w:tc>
          <w:tcPr>
            <w:tcW w:w="1828" w:type="dxa"/>
          </w:tcPr>
          <w:p w:rsidR="00E91000" w:rsidRPr="00D769DB" w:rsidRDefault="004256CF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61.200</w:t>
            </w:r>
          </w:p>
        </w:tc>
        <w:tc>
          <w:tcPr>
            <w:tcW w:w="2245" w:type="dxa"/>
          </w:tcPr>
          <w:p w:rsidR="00E91000" w:rsidRPr="00D769DB" w:rsidRDefault="004256CF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61.700</w:t>
            </w:r>
          </w:p>
        </w:tc>
        <w:tc>
          <w:tcPr>
            <w:tcW w:w="2245" w:type="dxa"/>
          </w:tcPr>
          <w:p w:rsidR="00E91000" w:rsidRPr="00D769DB" w:rsidRDefault="004256CF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53.000</w:t>
            </w:r>
          </w:p>
        </w:tc>
      </w:tr>
      <w:tr w:rsidR="007F500E" w:rsidRPr="00D769DB" w:rsidTr="00031E75">
        <w:tc>
          <w:tcPr>
            <w:tcW w:w="2660" w:type="dxa"/>
          </w:tcPr>
          <w:p w:rsidR="00E91000" w:rsidRPr="00D769DB" w:rsidRDefault="00E91000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11.- WELTER</w:t>
            </w:r>
          </w:p>
        </w:tc>
        <w:tc>
          <w:tcPr>
            <w:tcW w:w="1828" w:type="dxa"/>
          </w:tcPr>
          <w:p w:rsidR="00E91000" w:rsidRPr="00D769DB" w:rsidRDefault="004256CF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63.500</w:t>
            </w:r>
          </w:p>
        </w:tc>
        <w:tc>
          <w:tcPr>
            <w:tcW w:w="2245" w:type="dxa"/>
          </w:tcPr>
          <w:p w:rsidR="00E91000" w:rsidRPr="00D769DB" w:rsidRDefault="004256CF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64.000</w:t>
            </w:r>
          </w:p>
        </w:tc>
        <w:tc>
          <w:tcPr>
            <w:tcW w:w="2245" w:type="dxa"/>
          </w:tcPr>
          <w:p w:rsidR="00E91000" w:rsidRPr="00D769DB" w:rsidRDefault="004256CF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65.800</w:t>
            </w:r>
          </w:p>
        </w:tc>
      </w:tr>
      <w:tr w:rsidR="007F500E" w:rsidRPr="00D769DB" w:rsidTr="00031E75">
        <w:tc>
          <w:tcPr>
            <w:tcW w:w="2660" w:type="dxa"/>
          </w:tcPr>
          <w:p w:rsidR="00E91000" w:rsidRPr="00D769DB" w:rsidRDefault="00E91000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12.- SUPERWELTER</w:t>
            </w:r>
          </w:p>
        </w:tc>
        <w:tc>
          <w:tcPr>
            <w:tcW w:w="1828" w:type="dxa"/>
          </w:tcPr>
          <w:p w:rsidR="00E91000" w:rsidRPr="00D769DB" w:rsidRDefault="004256CF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66.700</w:t>
            </w:r>
          </w:p>
        </w:tc>
        <w:tc>
          <w:tcPr>
            <w:tcW w:w="2245" w:type="dxa"/>
          </w:tcPr>
          <w:p w:rsidR="00E91000" w:rsidRPr="00D769DB" w:rsidRDefault="004256CF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67.200</w:t>
            </w:r>
          </w:p>
        </w:tc>
        <w:tc>
          <w:tcPr>
            <w:tcW w:w="2245" w:type="dxa"/>
          </w:tcPr>
          <w:p w:rsidR="00E91000" w:rsidRPr="00D769DB" w:rsidRDefault="004256CF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69.100</w:t>
            </w:r>
          </w:p>
        </w:tc>
      </w:tr>
      <w:tr w:rsidR="007F500E" w:rsidRPr="00D769DB" w:rsidTr="00031E75">
        <w:tc>
          <w:tcPr>
            <w:tcW w:w="2660" w:type="dxa"/>
          </w:tcPr>
          <w:p w:rsidR="00E91000" w:rsidRPr="00D769DB" w:rsidRDefault="00E91000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13.- MEDIO</w:t>
            </w:r>
          </w:p>
        </w:tc>
        <w:tc>
          <w:tcPr>
            <w:tcW w:w="1828" w:type="dxa"/>
          </w:tcPr>
          <w:p w:rsidR="00E91000" w:rsidRPr="00D769DB" w:rsidRDefault="004256CF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70.000</w:t>
            </w:r>
          </w:p>
        </w:tc>
        <w:tc>
          <w:tcPr>
            <w:tcW w:w="2245" w:type="dxa"/>
          </w:tcPr>
          <w:p w:rsidR="00E91000" w:rsidRPr="00D769DB" w:rsidRDefault="004256CF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70.500</w:t>
            </w:r>
          </w:p>
        </w:tc>
        <w:tc>
          <w:tcPr>
            <w:tcW w:w="2245" w:type="dxa"/>
          </w:tcPr>
          <w:p w:rsidR="00E91000" w:rsidRPr="00D769DB" w:rsidRDefault="004256CF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72.500</w:t>
            </w:r>
          </w:p>
        </w:tc>
      </w:tr>
      <w:tr w:rsidR="007F500E" w:rsidRPr="00D769DB" w:rsidTr="00031E75">
        <w:tc>
          <w:tcPr>
            <w:tcW w:w="2660" w:type="dxa"/>
          </w:tcPr>
          <w:p w:rsidR="00E91000" w:rsidRPr="00D769DB" w:rsidRDefault="004256CF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14</w:t>
            </w:r>
            <w:r w:rsidR="00E91000" w:rsidRPr="00D769DB">
              <w:rPr>
                <w:rFonts w:ascii="Barlow Light" w:hAnsi="Barlow Light" w:cs="Arial"/>
                <w:lang w:val="es-MX"/>
              </w:rPr>
              <w:t>.- SEMICOMPLETO</w:t>
            </w:r>
          </w:p>
        </w:tc>
        <w:tc>
          <w:tcPr>
            <w:tcW w:w="1828" w:type="dxa"/>
          </w:tcPr>
          <w:p w:rsidR="00E91000" w:rsidRPr="00D769DB" w:rsidRDefault="004256CF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73.500</w:t>
            </w:r>
          </w:p>
        </w:tc>
        <w:tc>
          <w:tcPr>
            <w:tcW w:w="2245" w:type="dxa"/>
          </w:tcPr>
          <w:p w:rsidR="00E91000" w:rsidRPr="00D769DB" w:rsidRDefault="004256CF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74.000</w:t>
            </w:r>
          </w:p>
        </w:tc>
        <w:tc>
          <w:tcPr>
            <w:tcW w:w="2245" w:type="dxa"/>
          </w:tcPr>
          <w:p w:rsidR="00E91000" w:rsidRPr="00D769DB" w:rsidRDefault="004256CF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76.000</w:t>
            </w:r>
          </w:p>
        </w:tc>
      </w:tr>
      <w:tr w:rsidR="007F500E" w:rsidRPr="00D769DB" w:rsidTr="00031E75">
        <w:tc>
          <w:tcPr>
            <w:tcW w:w="2660" w:type="dxa"/>
          </w:tcPr>
          <w:p w:rsidR="00E91000" w:rsidRPr="00D769DB" w:rsidRDefault="004256CF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15</w:t>
            </w:r>
            <w:r w:rsidR="00E91000" w:rsidRPr="00D769DB">
              <w:rPr>
                <w:rFonts w:ascii="Barlow Light" w:hAnsi="Barlow Light" w:cs="Arial"/>
                <w:lang w:val="es-MX"/>
              </w:rPr>
              <w:t>.- CRUCERO</w:t>
            </w:r>
          </w:p>
        </w:tc>
        <w:tc>
          <w:tcPr>
            <w:tcW w:w="1828" w:type="dxa"/>
          </w:tcPr>
          <w:p w:rsidR="00E91000" w:rsidRPr="00D769DB" w:rsidRDefault="004256CF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77.000</w:t>
            </w:r>
          </w:p>
        </w:tc>
        <w:tc>
          <w:tcPr>
            <w:tcW w:w="2245" w:type="dxa"/>
          </w:tcPr>
          <w:p w:rsidR="00E91000" w:rsidRPr="00D769DB" w:rsidRDefault="004256CF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77.500</w:t>
            </w:r>
          </w:p>
        </w:tc>
        <w:tc>
          <w:tcPr>
            <w:tcW w:w="2245" w:type="dxa"/>
          </w:tcPr>
          <w:p w:rsidR="00E91000" w:rsidRPr="00D769DB" w:rsidRDefault="004256CF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80.000</w:t>
            </w:r>
          </w:p>
        </w:tc>
      </w:tr>
      <w:tr w:rsidR="00E91000" w:rsidRPr="00D769DB" w:rsidTr="00031E75">
        <w:tc>
          <w:tcPr>
            <w:tcW w:w="2660" w:type="dxa"/>
          </w:tcPr>
          <w:p w:rsidR="00E91000" w:rsidRPr="00D769DB" w:rsidRDefault="004256CF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16</w:t>
            </w:r>
            <w:r w:rsidR="00E91000" w:rsidRPr="00D769DB">
              <w:rPr>
                <w:rFonts w:ascii="Barlow Light" w:hAnsi="Barlow Light" w:cs="Arial"/>
                <w:lang w:val="es-MX"/>
              </w:rPr>
              <w:t>.- COMPLETO</w:t>
            </w:r>
          </w:p>
        </w:tc>
        <w:tc>
          <w:tcPr>
            <w:tcW w:w="1828" w:type="dxa"/>
          </w:tcPr>
          <w:p w:rsidR="00E91000" w:rsidRPr="00D769DB" w:rsidRDefault="004256CF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81.000</w:t>
            </w:r>
          </w:p>
        </w:tc>
        <w:tc>
          <w:tcPr>
            <w:tcW w:w="2245" w:type="dxa"/>
          </w:tcPr>
          <w:p w:rsidR="00E91000" w:rsidRPr="00D769DB" w:rsidRDefault="00E91000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LIBRE</w:t>
            </w:r>
          </w:p>
        </w:tc>
        <w:tc>
          <w:tcPr>
            <w:tcW w:w="2245" w:type="dxa"/>
          </w:tcPr>
          <w:p w:rsidR="00E91000" w:rsidRPr="00D769DB" w:rsidRDefault="00E91000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LIBRE</w:t>
            </w:r>
          </w:p>
        </w:tc>
      </w:tr>
    </w:tbl>
    <w:p w:rsidR="00E91000" w:rsidRPr="00D769DB" w:rsidRDefault="00E91000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E85897" w:rsidRDefault="004256C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106</w:t>
      </w:r>
      <w:r w:rsidR="00E85897" w:rsidRPr="00D769DB">
        <w:rPr>
          <w:rFonts w:ascii="Barlow Light" w:hAnsi="Barlow Light" w:cs="Arial"/>
          <w:lang w:val="es-MX"/>
        </w:rPr>
        <w:t>.- Antes de efectuar el pesaje, previo a una pelea, toda boxeadora deberá ser</w:t>
      </w:r>
      <w:r w:rsidRPr="00D769DB">
        <w:rPr>
          <w:rFonts w:ascii="Barlow Light" w:hAnsi="Barlow Light" w:cs="Arial"/>
          <w:lang w:val="es-MX"/>
        </w:rPr>
        <w:t xml:space="preserve"> </w:t>
      </w:r>
      <w:r w:rsidR="00E85897" w:rsidRPr="00D769DB">
        <w:rPr>
          <w:rFonts w:ascii="Barlow Light" w:hAnsi="Barlow Light" w:cs="Arial"/>
          <w:lang w:val="es-MX"/>
        </w:rPr>
        <w:t>examinada por el servicio médico. Cumplido este requisito se le expedirá un certificado médico</w:t>
      </w:r>
      <w:r w:rsidRPr="00D769DB">
        <w:rPr>
          <w:rFonts w:ascii="Barlow Light" w:hAnsi="Barlow Light" w:cs="Arial"/>
          <w:lang w:val="es-MX"/>
        </w:rPr>
        <w:t xml:space="preserve"> </w:t>
      </w:r>
      <w:r w:rsidR="00E85897" w:rsidRPr="00D769DB">
        <w:rPr>
          <w:rFonts w:ascii="Barlow Light" w:hAnsi="Barlow Light" w:cs="Arial"/>
          <w:lang w:val="es-MX"/>
        </w:rPr>
        <w:t>deportivo que acredite su aptitud para combatir. En su defecto, dictaminará que no cuenta con</w:t>
      </w:r>
      <w:r w:rsidRPr="00D769DB">
        <w:rPr>
          <w:rFonts w:ascii="Barlow Light" w:hAnsi="Barlow Light" w:cs="Arial"/>
          <w:lang w:val="es-MX"/>
        </w:rPr>
        <w:t xml:space="preserve"> </w:t>
      </w:r>
      <w:r w:rsidR="00E85897" w:rsidRPr="00D769DB">
        <w:rPr>
          <w:rFonts w:ascii="Barlow Light" w:hAnsi="Barlow Light" w:cs="Arial"/>
          <w:lang w:val="es-MX"/>
        </w:rPr>
        <w:t>buen estado de salud y la adecuada condición físico - atlética para participar.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E85897" w:rsidRDefault="00E85897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A su vez el Servicio médico notificará al comisionado en turno del resultado obtenido para que</w:t>
      </w:r>
      <w:r w:rsidR="004256CF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proceda en consecuencia.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E85897" w:rsidRDefault="00E85897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DEL PESAJE</w:t>
      </w:r>
    </w:p>
    <w:p w:rsidR="00D769DB" w:rsidRPr="00D769DB" w:rsidRDefault="00D769DB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E85897" w:rsidRDefault="004256C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107.-</w:t>
      </w:r>
      <w:r w:rsidR="00E85897" w:rsidRPr="00D769DB">
        <w:rPr>
          <w:rFonts w:ascii="Barlow Light" w:hAnsi="Barlow Light" w:cs="Arial"/>
          <w:lang w:val="es-MX"/>
        </w:rPr>
        <w:t xml:space="preserve"> El pesaje de los boxeadores cuando no esté de por medio algún título deberá</w:t>
      </w:r>
      <w:r w:rsidRPr="00D769DB">
        <w:rPr>
          <w:rFonts w:ascii="Barlow Light" w:hAnsi="Barlow Light" w:cs="Arial"/>
          <w:lang w:val="es-MX"/>
        </w:rPr>
        <w:t xml:space="preserve"> </w:t>
      </w:r>
      <w:r w:rsidR="00E85897" w:rsidRPr="00D769DB">
        <w:rPr>
          <w:rFonts w:ascii="Barlow Light" w:hAnsi="Barlow Light" w:cs="Arial"/>
          <w:lang w:val="es-MX"/>
        </w:rPr>
        <w:t>efectuarse ocho horas antes de la señalada en el programa aprobado por la Comisión y</w:t>
      </w:r>
      <w:r w:rsidRPr="00D769DB">
        <w:rPr>
          <w:rFonts w:ascii="Barlow Light" w:hAnsi="Barlow Light" w:cs="Arial"/>
          <w:lang w:val="es-MX"/>
        </w:rPr>
        <w:t xml:space="preserve"> </w:t>
      </w:r>
      <w:r w:rsidR="00E85897" w:rsidRPr="00D769DB">
        <w:rPr>
          <w:rFonts w:ascii="Barlow Light" w:hAnsi="Barlow Light" w:cs="Arial"/>
          <w:lang w:val="es-MX"/>
        </w:rPr>
        <w:t>publicado por la empresa.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E85897" w:rsidRDefault="00E85897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Cuando la pelea sea por algún campeonato, dicho pesaje se realizará veinticuatro horas antes.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E85897" w:rsidRDefault="00E85897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La ceremonia del pesaje se efectuará en el recinto que la Comisión designe ante el</w:t>
      </w:r>
      <w:r w:rsidR="004256CF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comisionado en turno, el secretario y el jefe del servicio médico. Pudiendo ser esta ceremonia,</w:t>
      </w:r>
      <w:r w:rsidR="004256CF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abierta a la prensa y al público en general.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E85897" w:rsidRDefault="004256C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108.-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E85897" w:rsidRPr="00D769DB">
        <w:rPr>
          <w:rFonts w:ascii="Barlow Light" w:hAnsi="Barlow Light" w:cs="Arial"/>
          <w:lang w:val="es-MX"/>
        </w:rPr>
        <w:t>Todo boxeador titular o emergente del programa aprobado que falte, sin</w:t>
      </w:r>
      <w:r w:rsidRPr="00D769DB">
        <w:rPr>
          <w:rFonts w:ascii="Barlow Light" w:hAnsi="Barlow Light" w:cs="Arial"/>
          <w:lang w:val="es-MX"/>
        </w:rPr>
        <w:t xml:space="preserve"> </w:t>
      </w:r>
      <w:r w:rsidR="00E85897" w:rsidRPr="00D769DB">
        <w:rPr>
          <w:rFonts w:ascii="Barlow Light" w:hAnsi="Barlow Light" w:cs="Arial"/>
          <w:lang w:val="es-MX"/>
        </w:rPr>
        <w:t>causa justificada a la ceremonia del pesaje, será suspendido por la Comisión. Además la</w:t>
      </w:r>
      <w:r w:rsidRPr="00D769DB">
        <w:rPr>
          <w:rFonts w:ascii="Barlow Light" w:hAnsi="Barlow Light" w:cs="Arial"/>
          <w:lang w:val="es-MX"/>
        </w:rPr>
        <w:t xml:space="preserve"> </w:t>
      </w:r>
      <w:r w:rsidR="00E85897" w:rsidRPr="00D769DB">
        <w:rPr>
          <w:rFonts w:ascii="Barlow Light" w:hAnsi="Barlow Light" w:cs="Arial"/>
          <w:lang w:val="es-MX"/>
        </w:rPr>
        <w:t>empresa indemnizará al contrincante con el cincuenta por ciento de los emolumentos pactados</w:t>
      </w:r>
      <w:r w:rsidRPr="00D769DB">
        <w:rPr>
          <w:rFonts w:ascii="Barlow Light" w:hAnsi="Barlow Light" w:cs="Arial"/>
          <w:lang w:val="es-MX"/>
        </w:rPr>
        <w:t xml:space="preserve"> </w:t>
      </w:r>
      <w:r w:rsidR="00E85897" w:rsidRPr="00D769DB">
        <w:rPr>
          <w:rFonts w:ascii="Barlow Light" w:hAnsi="Barlow Light" w:cs="Arial"/>
          <w:lang w:val="es-MX"/>
        </w:rPr>
        <w:t>en caso de no efectuarse la pelea.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E85897" w:rsidRDefault="004256C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109.-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E85897" w:rsidRPr="00D769DB">
        <w:rPr>
          <w:rFonts w:ascii="Barlow Light" w:hAnsi="Barlow Light" w:cs="Arial"/>
          <w:lang w:val="es-MX"/>
        </w:rPr>
        <w:t>Terminada la ceremonia de pesaje, el secretario de la Comisión formulará</w:t>
      </w:r>
      <w:r w:rsidRPr="00D769DB">
        <w:rPr>
          <w:rFonts w:ascii="Barlow Light" w:hAnsi="Barlow Light" w:cs="Arial"/>
          <w:lang w:val="es-MX"/>
        </w:rPr>
        <w:t xml:space="preserve"> </w:t>
      </w:r>
      <w:r w:rsidR="00E85897" w:rsidRPr="00D769DB">
        <w:rPr>
          <w:rFonts w:ascii="Barlow Light" w:hAnsi="Barlow Light" w:cs="Arial"/>
          <w:lang w:val="es-MX"/>
        </w:rPr>
        <w:t>una lista por triplicado de los boxeadores con sus respectivos pesos, entregando una copia al</w:t>
      </w:r>
      <w:r w:rsidRPr="00D769DB">
        <w:rPr>
          <w:rFonts w:ascii="Barlow Light" w:hAnsi="Barlow Light" w:cs="Arial"/>
          <w:lang w:val="es-MX"/>
        </w:rPr>
        <w:t xml:space="preserve"> </w:t>
      </w:r>
      <w:r w:rsidR="00E85897" w:rsidRPr="00D769DB">
        <w:rPr>
          <w:rFonts w:ascii="Barlow Light" w:hAnsi="Barlow Light" w:cs="Arial"/>
          <w:lang w:val="es-MX"/>
        </w:rPr>
        <w:t xml:space="preserve">comisionado en turno otra al director de encuentros y una </w:t>
      </w:r>
      <w:r w:rsidRPr="00D769DB">
        <w:rPr>
          <w:rFonts w:ascii="Barlow Light" w:hAnsi="Barlow Light" w:cs="Arial"/>
          <w:lang w:val="es-MX"/>
        </w:rPr>
        <w:t>más</w:t>
      </w:r>
      <w:r w:rsidR="00E85897" w:rsidRPr="00D769DB">
        <w:rPr>
          <w:rFonts w:ascii="Barlow Light" w:hAnsi="Barlow Light" w:cs="Arial"/>
          <w:lang w:val="es-MX"/>
        </w:rPr>
        <w:t xml:space="preserve"> al anunciador. Al terminar la</w:t>
      </w:r>
      <w:r w:rsidRPr="00D769DB">
        <w:rPr>
          <w:rFonts w:ascii="Barlow Light" w:hAnsi="Barlow Light" w:cs="Arial"/>
          <w:lang w:val="es-MX"/>
        </w:rPr>
        <w:t xml:space="preserve"> </w:t>
      </w:r>
      <w:r w:rsidR="00E85897" w:rsidRPr="00D769DB">
        <w:rPr>
          <w:rFonts w:ascii="Barlow Light" w:hAnsi="Barlow Light" w:cs="Arial"/>
          <w:lang w:val="es-MX"/>
        </w:rPr>
        <w:t>función todas las copias se devolverán a la Comisión.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E85897" w:rsidRDefault="00E85897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DE LAS SALIDAS</w:t>
      </w:r>
    </w:p>
    <w:p w:rsidR="00D769DB" w:rsidRPr="00D769DB" w:rsidRDefault="00D769DB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E85897" w:rsidRDefault="004256CF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110</w:t>
      </w:r>
      <w:r w:rsidR="00E85897" w:rsidRPr="00D769DB">
        <w:rPr>
          <w:rFonts w:ascii="Barlow Light" w:hAnsi="Barlow Light" w:cs="Arial"/>
          <w:b/>
          <w:lang w:val="es-MX"/>
        </w:rPr>
        <w:t>.-</w:t>
      </w:r>
      <w:r w:rsidR="00E85897" w:rsidRPr="00D769DB">
        <w:rPr>
          <w:rFonts w:ascii="Barlow Light" w:hAnsi="Barlow Light" w:cs="Arial"/>
          <w:lang w:val="es-MX"/>
        </w:rPr>
        <w:t xml:space="preserve"> Todo boxeador que actúe fuera del municipio de Mérida, deberá tener el</w:t>
      </w:r>
      <w:r w:rsidRPr="00D769DB">
        <w:rPr>
          <w:rFonts w:ascii="Barlow Light" w:hAnsi="Barlow Light" w:cs="Arial"/>
          <w:lang w:val="es-MX"/>
        </w:rPr>
        <w:t xml:space="preserve"> </w:t>
      </w:r>
      <w:r w:rsidR="00E85897" w:rsidRPr="00D769DB">
        <w:rPr>
          <w:rFonts w:ascii="Barlow Light" w:hAnsi="Barlow Light" w:cs="Arial"/>
          <w:lang w:val="es-MX"/>
        </w:rPr>
        <w:t>permiso de salida correspondiente de la Comisión.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E85897" w:rsidRDefault="00E85897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Asimismo, a su regreso, su manejador deberá presentar la respectiva documentación</w:t>
      </w:r>
      <w:r w:rsidR="004256CF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incluyendo su licencia con el resultado obtenido.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13497E" w:rsidRPr="00D769DB" w:rsidRDefault="00E85897" w:rsidP="00F671F0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A ningún boxeador se le otorgará permiso de salida en los siguientes casos:</w:t>
      </w:r>
    </w:p>
    <w:p w:rsidR="0013497E" w:rsidRPr="00D769DB" w:rsidRDefault="00E85897" w:rsidP="00F671F0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 xml:space="preserve"> Para actuar en un encuentro de categoría superior a la registrada en la Comisión.</w:t>
      </w:r>
    </w:p>
    <w:p w:rsidR="0013497E" w:rsidRPr="00D769DB" w:rsidRDefault="00E85897" w:rsidP="00F671F0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Para actuar en un encuentro cuyo rival tenga un récord muy superior al de él.</w:t>
      </w:r>
    </w:p>
    <w:p w:rsidR="00E85897" w:rsidRPr="00D769DB" w:rsidRDefault="00E85897" w:rsidP="00F671F0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Si no cuenta con un estado físico - atlético adecuado para el compromiso adquirido.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E85897" w:rsidRPr="00D769DB" w:rsidRDefault="0013497E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111.-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E85897" w:rsidRPr="00D769DB">
        <w:rPr>
          <w:rFonts w:ascii="Barlow Light" w:hAnsi="Barlow Light" w:cs="Arial"/>
          <w:lang w:val="es-MX"/>
        </w:rPr>
        <w:t>Cuando un boxeador tenga un contrato para pelear fuera de la jurisdicción</w:t>
      </w:r>
      <w:r w:rsidRPr="00D769DB">
        <w:rPr>
          <w:rFonts w:ascii="Barlow Light" w:hAnsi="Barlow Light" w:cs="Arial"/>
          <w:lang w:val="es-MX"/>
        </w:rPr>
        <w:t xml:space="preserve"> </w:t>
      </w:r>
      <w:r w:rsidR="00E85897" w:rsidRPr="00D769DB">
        <w:rPr>
          <w:rFonts w:ascii="Barlow Light" w:hAnsi="Barlow Light" w:cs="Arial"/>
          <w:lang w:val="es-MX"/>
        </w:rPr>
        <w:t>el municipio de Mérida, no se le otorgará el permiso correspondiente si rebasa la tolerancia</w:t>
      </w:r>
      <w:r w:rsidRPr="00D769DB">
        <w:rPr>
          <w:rFonts w:ascii="Barlow Light" w:hAnsi="Barlow Light" w:cs="Arial"/>
          <w:lang w:val="es-MX"/>
        </w:rPr>
        <w:t xml:space="preserve"> </w:t>
      </w:r>
      <w:r w:rsidR="00E85897" w:rsidRPr="00D769DB">
        <w:rPr>
          <w:rFonts w:ascii="Barlow Light" w:hAnsi="Barlow Light" w:cs="Arial"/>
          <w:lang w:val="es-MX"/>
        </w:rPr>
        <w:t>máxima permitida para salida.</w:t>
      </w:r>
    </w:p>
    <w:p w:rsidR="00E85897" w:rsidRDefault="00E85897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A continuación se expone dicho límite: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13497E" w:rsidRDefault="0013497E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Para los varones: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835"/>
      </w:tblGrid>
      <w:tr w:rsidR="007F500E" w:rsidRPr="00D769DB" w:rsidTr="00031E75">
        <w:tc>
          <w:tcPr>
            <w:tcW w:w="2376" w:type="dxa"/>
          </w:tcPr>
          <w:p w:rsidR="0013497E" w:rsidRPr="00D769DB" w:rsidRDefault="0013497E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DIVISIÓN</w:t>
            </w:r>
          </w:p>
        </w:tc>
        <w:tc>
          <w:tcPr>
            <w:tcW w:w="2835" w:type="dxa"/>
          </w:tcPr>
          <w:p w:rsidR="0013497E" w:rsidRDefault="0013497E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TOLERANCIA MÁXIMA</w:t>
            </w:r>
          </w:p>
          <w:p w:rsidR="006C60B7" w:rsidRPr="00D769DB" w:rsidRDefault="006C60B7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</w:p>
        </w:tc>
      </w:tr>
      <w:tr w:rsidR="007F500E" w:rsidRPr="00D769DB" w:rsidTr="00031E75">
        <w:tc>
          <w:tcPr>
            <w:tcW w:w="2376" w:type="dxa"/>
          </w:tcPr>
          <w:p w:rsidR="0013497E" w:rsidRPr="00D769DB" w:rsidRDefault="00AA4184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MÍNIMO</w:t>
            </w:r>
          </w:p>
        </w:tc>
        <w:tc>
          <w:tcPr>
            <w:tcW w:w="2835" w:type="dxa"/>
          </w:tcPr>
          <w:p w:rsidR="0013497E" w:rsidRPr="00D769DB" w:rsidRDefault="00AA4184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0.500</w:t>
            </w:r>
          </w:p>
        </w:tc>
      </w:tr>
      <w:tr w:rsidR="007F500E" w:rsidRPr="00D769DB" w:rsidTr="00031E75">
        <w:tc>
          <w:tcPr>
            <w:tcW w:w="2376" w:type="dxa"/>
          </w:tcPr>
          <w:p w:rsidR="0013497E" w:rsidRPr="00D769DB" w:rsidRDefault="00AA4184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MINIUM WEIGHT</w:t>
            </w:r>
          </w:p>
        </w:tc>
        <w:tc>
          <w:tcPr>
            <w:tcW w:w="2835" w:type="dxa"/>
          </w:tcPr>
          <w:p w:rsidR="0013497E" w:rsidRPr="00D769DB" w:rsidRDefault="0013497E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</w:p>
        </w:tc>
      </w:tr>
      <w:tr w:rsidR="007F500E" w:rsidRPr="00D769DB" w:rsidTr="00031E75">
        <w:tc>
          <w:tcPr>
            <w:tcW w:w="2376" w:type="dxa"/>
          </w:tcPr>
          <w:p w:rsidR="0013497E" w:rsidRPr="00D769DB" w:rsidRDefault="00AA4184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MINIMOSCA</w:t>
            </w:r>
          </w:p>
        </w:tc>
        <w:tc>
          <w:tcPr>
            <w:tcW w:w="2835" w:type="dxa"/>
          </w:tcPr>
          <w:p w:rsidR="0013497E" w:rsidRPr="00D769DB" w:rsidRDefault="00AA4184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1.000</w:t>
            </w:r>
          </w:p>
        </w:tc>
      </w:tr>
      <w:tr w:rsidR="007F500E" w:rsidRPr="00D769DB" w:rsidTr="00031E75">
        <w:tc>
          <w:tcPr>
            <w:tcW w:w="2376" w:type="dxa"/>
          </w:tcPr>
          <w:p w:rsidR="0013497E" w:rsidRPr="00D769DB" w:rsidRDefault="00AA4184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LITE FLYWEIGHT</w:t>
            </w:r>
          </w:p>
        </w:tc>
        <w:tc>
          <w:tcPr>
            <w:tcW w:w="2835" w:type="dxa"/>
          </w:tcPr>
          <w:p w:rsidR="0013497E" w:rsidRPr="00D769DB" w:rsidRDefault="0013497E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</w:p>
        </w:tc>
      </w:tr>
      <w:tr w:rsidR="007F500E" w:rsidRPr="00D769DB" w:rsidTr="00031E75">
        <w:tc>
          <w:tcPr>
            <w:tcW w:w="2376" w:type="dxa"/>
          </w:tcPr>
          <w:p w:rsidR="0013497E" w:rsidRPr="00D769DB" w:rsidRDefault="00AA4184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MOSCA</w:t>
            </w:r>
          </w:p>
        </w:tc>
        <w:tc>
          <w:tcPr>
            <w:tcW w:w="2835" w:type="dxa"/>
          </w:tcPr>
          <w:p w:rsidR="0013497E" w:rsidRPr="00D769DB" w:rsidRDefault="00AA4184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1.100</w:t>
            </w:r>
          </w:p>
        </w:tc>
      </w:tr>
      <w:tr w:rsidR="007F500E" w:rsidRPr="00D769DB" w:rsidTr="00031E75">
        <w:tc>
          <w:tcPr>
            <w:tcW w:w="2376" w:type="dxa"/>
          </w:tcPr>
          <w:p w:rsidR="0013497E" w:rsidRPr="00D769DB" w:rsidRDefault="00AA4184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FLYWEIGHT</w:t>
            </w:r>
          </w:p>
        </w:tc>
        <w:tc>
          <w:tcPr>
            <w:tcW w:w="2835" w:type="dxa"/>
          </w:tcPr>
          <w:p w:rsidR="0013497E" w:rsidRPr="00D769DB" w:rsidRDefault="0013497E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</w:p>
        </w:tc>
      </w:tr>
      <w:tr w:rsidR="007F500E" w:rsidRPr="00D769DB" w:rsidTr="00031E75">
        <w:tc>
          <w:tcPr>
            <w:tcW w:w="2376" w:type="dxa"/>
          </w:tcPr>
          <w:p w:rsidR="0013497E" w:rsidRPr="00D769DB" w:rsidRDefault="00AA4184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SUPERMOSCA</w:t>
            </w:r>
          </w:p>
        </w:tc>
        <w:tc>
          <w:tcPr>
            <w:tcW w:w="2835" w:type="dxa"/>
          </w:tcPr>
          <w:p w:rsidR="0013497E" w:rsidRPr="00D769DB" w:rsidRDefault="00AA4184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1.200</w:t>
            </w:r>
          </w:p>
        </w:tc>
      </w:tr>
      <w:tr w:rsidR="007F500E" w:rsidRPr="00D769DB" w:rsidTr="00031E75">
        <w:tc>
          <w:tcPr>
            <w:tcW w:w="2376" w:type="dxa"/>
          </w:tcPr>
          <w:p w:rsidR="0013497E" w:rsidRPr="00D769DB" w:rsidRDefault="00AA4184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SUPER FLYWEIGHT</w:t>
            </w:r>
          </w:p>
        </w:tc>
        <w:tc>
          <w:tcPr>
            <w:tcW w:w="2835" w:type="dxa"/>
          </w:tcPr>
          <w:p w:rsidR="0013497E" w:rsidRPr="00D769DB" w:rsidRDefault="0013497E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</w:p>
        </w:tc>
      </w:tr>
      <w:tr w:rsidR="007F500E" w:rsidRPr="00D769DB" w:rsidTr="00031E75">
        <w:tc>
          <w:tcPr>
            <w:tcW w:w="2376" w:type="dxa"/>
          </w:tcPr>
          <w:p w:rsidR="0013497E" w:rsidRPr="00D769DB" w:rsidRDefault="00AA4184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GALLO</w:t>
            </w:r>
          </w:p>
        </w:tc>
        <w:tc>
          <w:tcPr>
            <w:tcW w:w="2835" w:type="dxa"/>
          </w:tcPr>
          <w:p w:rsidR="0013497E" w:rsidRPr="00D769DB" w:rsidRDefault="00AA4184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1.300</w:t>
            </w:r>
          </w:p>
        </w:tc>
      </w:tr>
      <w:tr w:rsidR="007F500E" w:rsidRPr="00D769DB" w:rsidTr="00031E75">
        <w:tc>
          <w:tcPr>
            <w:tcW w:w="2376" w:type="dxa"/>
          </w:tcPr>
          <w:p w:rsidR="0013497E" w:rsidRPr="00D769DB" w:rsidRDefault="00AA4184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BANTAMWEIGHT</w:t>
            </w:r>
          </w:p>
        </w:tc>
        <w:tc>
          <w:tcPr>
            <w:tcW w:w="2835" w:type="dxa"/>
          </w:tcPr>
          <w:p w:rsidR="0013497E" w:rsidRPr="00D769DB" w:rsidRDefault="0013497E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</w:p>
        </w:tc>
      </w:tr>
      <w:tr w:rsidR="007F500E" w:rsidRPr="00D769DB" w:rsidTr="00031E75">
        <w:tc>
          <w:tcPr>
            <w:tcW w:w="2376" w:type="dxa"/>
          </w:tcPr>
          <w:p w:rsidR="00AA4184" w:rsidRPr="00D769DB" w:rsidRDefault="00AA4184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SUPER GALLO</w:t>
            </w:r>
          </w:p>
        </w:tc>
        <w:tc>
          <w:tcPr>
            <w:tcW w:w="2835" w:type="dxa"/>
          </w:tcPr>
          <w:p w:rsidR="00AA4184" w:rsidRPr="00D769DB" w:rsidRDefault="00AA4184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1.500</w:t>
            </w:r>
          </w:p>
        </w:tc>
      </w:tr>
      <w:tr w:rsidR="007F500E" w:rsidRPr="00D769DB" w:rsidTr="00031E75">
        <w:tc>
          <w:tcPr>
            <w:tcW w:w="2376" w:type="dxa"/>
          </w:tcPr>
          <w:p w:rsidR="00AA4184" w:rsidRPr="00D769DB" w:rsidRDefault="00AA4184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SUPER BANTAMWEIGHT</w:t>
            </w:r>
          </w:p>
        </w:tc>
        <w:tc>
          <w:tcPr>
            <w:tcW w:w="2835" w:type="dxa"/>
          </w:tcPr>
          <w:p w:rsidR="00AA4184" w:rsidRPr="00D769DB" w:rsidRDefault="00AA4184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</w:p>
        </w:tc>
      </w:tr>
      <w:tr w:rsidR="007F500E" w:rsidRPr="00D769DB" w:rsidTr="00031E75">
        <w:tc>
          <w:tcPr>
            <w:tcW w:w="2376" w:type="dxa"/>
          </w:tcPr>
          <w:p w:rsidR="0013497E" w:rsidRPr="00D769DB" w:rsidRDefault="00AA4184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PLUMA</w:t>
            </w:r>
          </w:p>
        </w:tc>
        <w:tc>
          <w:tcPr>
            <w:tcW w:w="2835" w:type="dxa"/>
          </w:tcPr>
          <w:p w:rsidR="0013497E" w:rsidRPr="00D769DB" w:rsidRDefault="00AA4184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1.600</w:t>
            </w:r>
          </w:p>
        </w:tc>
      </w:tr>
      <w:tr w:rsidR="007F500E" w:rsidRPr="00D769DB" w:rsidTr="00031E75">
        <w:trPr>
          <w:trHeight w:val="237"/>
        </w:trPr>
        <w:tc>
          <w:tcPr>
            <w:tcW w:w="2376" w:type="dxa"/>
          </w:tcPr>
          <w:p w:rsidR="0013497E" w:rsidRPr="00D769DB" w:rsidRDefault="00AA4184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FEATHERWEIGHT</w:t>
            </w:r>
          </w:p>
        </w:tc>
        <w:tc>
          <w:tcPr>
            <w:tcW w:w="2835" w:type="dxa"/>
          </w:tcPr>
          <w:p w:rsidR="0013497E" w:rsidRPr="00D769DB" w:rsidRDefault="0013497E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</w:p>
        </w:tc>
      </w:tr>
      <w:tr w:rsidR="007F500E" w:rsidRPr="00D769DB" w:rsidTr="00031E75">
        <w:tc>
          <w:tcPr>
            <w:tcW w:w="2376" w:type="dxa"/>
          </w:tcPr>
          <w:p w:rsidR="0013497E" w:rsidRPr="00D769DB" w:rsidRDefault="00AA4184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SUPER PLUMA</w:t>
            </w:r>
          </w:p>
        </w:tc>
        <w:tc>
          <w:tcPr>
            <w:tcW w:w="2835" w:type="dxa"/>
          </w:tcPr>
          <w:p w:rsidR="0013497E" w:rsidRPr="00D769DB" w:rsidRDefault="00AA4184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2.000</w:t>
            </w:r>
          </w:p>
        </w:tc>
      </w:tr>
      <w:tr w:rsidR="007F500E" w:rsidRPr="00D769DB" w:rsidTr="00031E75">
        <w:tc>
          <w:tcPr>
            <w:tcW w:w="2376" w:type="dxa"/>
          </w:tcPr>
          <w:p w:rsidR="0013497E" w:rsidRPr="00D769DB" w:rsidRDefault="00AA4184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SUPER FEATHERWEIGHT</w:t>
            </w:r>
          </w:p>
        </w:tc>
        <w:tc>
          <w:tcPr>
            <w:tcW w:w="2835" w:type="dxa"/>
          </w:tcPr>
          <w:p w:rsidR="0013497E" w:rsidRPr="00D769DB" w:rsidRDefault="0013497E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</w:p>
        </w:tc>
      </w:tr>
      <w:tr w:rsidR="007F500E" w:rsidRPr="00D769DB" w:rsidTr="00031E75">
        <w:tc>
          <w:tcPr>
            <w:tcW w:w="2376" w:type="dxa"/>
          </w:tcPr>
          <w:p w:rsidR="0013497E" w:rsidRPr="00D769DB" w:rsidRDefault="00AA4184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LIGERO</w:t>
            </w:r>
          </w:p>
        </w:tc>
        <w:tc>
          <w:tcPr>
            <w:tcW w:w="2835" w:type="dxa"/>
          </w:tcPr>
          <w:p w:rsidR="0013497E" w:rsidRPr="00D769DB" w:rsidRDefault="00AA4184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2.100</w:t>
            </w:r>
          </w:p>
        </w:tc>
      </w:tr>
      <w:tr w:rsidR="007F500E" w:rsidRPr="00D769DB" w:rsidTr="00031E75">
        <w:tc>
          <w:tcPr>
            <w:tcW w:w="2376" w:type="dxa"/>
          </w:tcPr>
          <w:p w:rsidR="0013497E" w:rsidRPr="00D769DB" w:rsidRDefault="00AA4184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lastRenderedPageBreak/>
              <w:t>LIGHTWEIGHT</w:t>
            </w:r>
          </w:p>
        </w:tc>
        <w:tc>
          <w:tcPr>
            <w:tcW w:w="2835" w:type="dxa"/>
          </w:tcPr>
          <w:p w:rsidR="0013497E" w:rsidRPr="00D769DB" w:rsidRDefault="0013497E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</w:p>
        </w:tc>
      </w:tr>
      <w:tr w:rsidR="007F500E" w:rsidRPr="00D769DB" w:rsidTr="00031E75">
        <w:tc>
          <w:tcPr>
            <w:tcW w:w="2376" w:type="dxa"/>
          </w:tcPr>
          <w:p w:rsidR="0013497E" w:rsidRPr="00D769DB" w:rsidRDefault="00AA4184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SUPER LIGERO</w:t>
            </w:r>
          </w:p>
        </w:tc>
        <w:tc>
          <w:tcPr>
            <w:tcW w:w="2835" w:type="dxa"/>
          </w:tcPr>
          <w:p w:rsidR="0013497E" w:rsidRPr="00D769DB" w:rsidRDefault="00AA4184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2.200</w:t>
            </w:r>
          </w:p>
        </w:tc>
      </w:tr>
      <w:tr w:rsidR="007F500E" w:rsidRPr="00D769DB" w:rsidTr="00031E75">
        <w:tc>
          <w:tcPr>
            <w:tcW w:w="2376" w:type="dxa"/>
          </w:tcPr>
          <w:p w:rsidR="0013497E" w:rsidRPr="00D769DB" w:rsidRDefault="00AA4184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SUPER LIGHTWEIGHT</w:t>
            </w:r>
          </w:p>
        </w:tc>
        <w:tc>
          <w:tcPr>
            <w:tcW w:w="2835" w:type="dxa"/>
          </w:tcPr>
          <w:p w:rsidR="0013497E" w:rsidRPr="00D769DB" w:rsidRDefault="0013497E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</w:p>
        </w:tc>
      </w:tr>
      <w:tr w:rsidR="007F500E" w:rsidRPr="00D769DB" w:rsidTr="00031E75">
        <w:tc>
          <w:tcPr>
            <w:tcW w:w="2376" w:type="dxa"/>
          </w:tcPr>
          <w:p w:rsidR="0013497E" w:rsidRPr="00D769DB" w:rsidRDefault="00AA4184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WELTER</w:t>
            </w:r>
          </w:p>
        </w:tc>
        <w:tc>
          <w:tcPr>
            <w:tcW w:w="2835" w:type="dxa"/>
          </w:tcPr>
          <w:p w:rsidR="0013497E" w:rsidRPr="00D769DB" w:rsidRDefault="00AA4184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2.800</w:t>
            </w:r>
          </w:p>
        </w:tc>
      </w:tr>
      <w:tr w:rsidR="007F500E" w:rsidRPr="00D769DB" w:rsidTr="00031E75">
        <w:tc>
          <w:tcPr>
            <w:tcW w:w="2376" w:type="dxa"/>
          </w:tcPr>
          <w:p w:rsidR="0013497E" w:rsidRPr="00D769DB" w:rsidRDefault="00AA4184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WELTERWEIGHT</w:t>
            </w:r>
          </w:p>
        </w:tc>
        <w:tc>
          <w:tcPr>
            <w:tcW w:w="2835" w:type="dxa"/>
          </w:tcPr>
          <w:p w:rsidR="0013497E" w:rsidRPr="00D769DB" w:rsidRDefault="0013497E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</w:p>
        </w:tc>
      </w:tr>
      <w:tr w:rsidR="007F500E" w:rsidRPr="00D769DB" w:rsidTr="00031E75">
        <w:tc>
          <w:tcPr>
            <w:tcW w:w="2376" w:type="dxa"/>
          </w:tcPr>
          <w:p w:rsidR="0013497E" w:rsidRPr="00D769DB" w:rsidRDefault="00AA4184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SUPER WELTER</w:t>
            </w:r>
          </w:p>
        </w:tc>
        <w:tc>
          <w:tcPr>
            <w:tcW w:w="2835" w:type="dxa"/>
          </w:tcPr>
          <w:p w:rsidR="0013497E" w:rsidRPr="00D769DB" w:rsidRDefault="00AA4184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3.000</w:t>
            </w:r>
          </w:p>
        </w:tc>
      </w:tr>
      <w:tr w:rsidR="007F500E" w:rsidRPr="00D769DB" w:rsidTr="00031E75">
        <w:tc>
          <w:tcPr>
            <w:tcW w:w="2376" w:type="dxa"/>
          </w:tcPr>
          <w:p w:rsidR="0013497E" w:rsidRPr="00D769DB" w:rsidRDefault="00AA4184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SUPER WELTERWEIGHT</w:t>
            </w:r>
          </w:p>
        </w:tc>
        <w:tc>
          <w:tcPr>
            <w:tcW w:w="2835" w:type="dxa"/>
          </w:tcPr>
          <w:p w:rsidR="0013497E" w:rsidRPr="00D769DB" w:rsidRDefault="0013497E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</w:p>
        </w:tc>
      </w:tr>
      <w:tr w:rsidR="007F500E" w:rsidRPr="00D769DB" w:rsidTr="00031E75">
        <w:tc>
          <w:tcPr>
            <w:tcW w:w="2376" w:type="dxa"/>
          </w:tcPr>
          <w:p w:rsidR="0013497E" w:rsidRPr="00D769DB" w:rsidRDefault="00AA4184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MEDIO</w:t>
            </w:r>
          </w:p>
        </w:tc>
        <w:tc>
          <w:tcPr>
            <w:tcW w:w="2835" w:type="dxa"/>
          </w:tcPr>
          <w:p w:rsidR="0013497E" w:rsidRPr="00D769DB" w:rsidRDefault="00AA4184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3.500</w:t>
            </w:r>
          </w:p>
        </w:tc>
      </w:tr>
      <w:tr w:rsidR="007F500E" w:rsidRPr="00D769DB" w:rsidTr="00031E75">
        <w:tc>
          <w:tcPr>
            <w:tcW w:w="2376" w:type="dxa"/>
          </w:tcPr>
          <w:p w:rsidR="0013497E" w:rsidRPr="00D769DB" w:rsidRDefault="00AA4184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MEDDLEWEIGHT</w:t>
            </w:r>
          </w:p>
        </w:tc>
        <w:tc>
          <w:tcPr>
            <w:tcW w:w="2835" w:type="dxa"/>
          </w:tcPr>
          <w:p w:rsidR="0013497E" w:rsidRPr="00D769DB" w:rsidRDefault="0013497E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</w:p>
        </w:tc>
      </w:tr>
      <w:tr w:rsidR="007F500E" w:rsidRPr="00D769DB" w:rsidTr="00031E75">
        <w:tc>
          <w:tcPr>
            <w:tcW w:w="2376" w:type="dxa"/>
          </w:tcPr>
          <w:p w:rsidR="0013497E" w:rsidRPr="00D769DB" w:rsidRDefault="00AA4184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SUPER MEDIO</w:t>
            </w:r>
          </w:p>
        </w:tc>
        <w:tc>
          <w:tcPr>
            <w:tcW w:w="2835" w:type="dxa"/>
          </w:tcPr>
          <w:p w:rsidR="0013497E" w:rsidRPr="00D769DB" w:rsidRDefault="00AA4184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4.700</w:t>
            </w:r>
          </w:p>
        </w:tc>
      </w:tr>
      <w:tr w:rsidR="007F500E" w:rsidRPr="00D769DB" w:rsidTr="00031E75">
        <w:tc>
          <w:tcPr>
            <w:tcW w:w="2376" w:type="dxa"/>
          </w:tcPr>
          <w:p w:rsidR="0013497E" w:rsidRPr="00D769DB" w:rsidRDefault="00AA4184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MIDDLEWEIGHT</w:t>
            </w:r>
          </w:p>
        </w:tc>
        <w:tc>
          <w:tcPr>
            <w:tcW w:w="2835" w:type="dxa"/>
          </w:tcPr>
          <w:p w:rsidR="0013497E" w:rsidRPr="00D769DB" w:rsidRDefault="0013497E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</w:p>
        </w:tc>
      </w:tr>
      <w:tr w:rsidR="007F500E" w:rsidRPr="00D769DB" w:rsidTr="00031E75">
        <w:tc>
          <w:tcPr>
            <w:tcW w:w="2376" w:type="dxa"/>
          </w:tcPr>
          <w:p w:rsidR="0013497E" w:rsidRPr="00D769DB" w:rsidRDefault="00AA4184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SEMICOMPLETO</w:t>
            </w:r>
          </w:p>
        </w:tc>
        <w:tc>
          <w:tcPr>
            <w:tcW w:w="2835" w:type="dxa"/>
          </w:tcPr>
          <w:p w:rsidR="0013497E" w:rsidRPr="00D769DB" w:rsidRDefault="00AA4184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5.000</w:t>
            </w:r>
          </w:p>
        </w:tc>
      </w:tr>
      <w:tr w:rsidR="007F500E" w:rsidRPr="00D769DB" w:rsidTr="00031E75">
        <w:tc>
          <w:tcPr>
            <w:tcW w:w="2376" w:type="dxa"/>
          </w:tcPr>
          <w:p w:rsidR="0013497E" w:rsidRPr="00D769DB" w:rsidRDefault="00AA4184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LIGHT HEAVYWEIGHT</w:t>
            </w:r>
          </w:p>
        </w:tc>
        <w:tc>
          <w:tcPr>
            <w:tcW w:w="2835" w:type="dxa"/>
          </w:tcPr>
          <w:p w:rsidR="0013497E" w:rsidRPr="00D769DB" w:rsidRDefault="0013497E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</w:p>
        </w:tc>
      </w:tr>
      <w:tr w:rsidR="007F500E" w:rsidRPr="00D769DB" w:rsidTr="00031E75">
        <w:tc>
          <w:tcPr>
            <w:tcW w:w="2376" w:type="dxa"/>
          </w:tcPr>
          <w:p w:rsidR="0013497E" w:rsidRPr="00D769DB" w:rsidRDefault="00AA4184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CRUCERO</w:t>
            </w:r>
          </w:p>
        </w:tc>
        <w:tc>
          <w:tcPr>
            <w:tcW w:w="2835" w:type="dxa"/>
          </w:tcPr>
          <w:p w:rsidR="0013497E" w:rsidRPr="00D769DB" w:rsidRDefault="00AA4184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6.000</w:t>
            </w:r>
          </w:p>
        </w:tc>
      </w:tr>
      <w:tr w:rsidR="007F500E" w:rsidRPr="00D769DB" w:rsidTr="00031E75">
        <w:tc>
          <w:tcPr>
            <w:tcW w:w="2376" w:type="dxa"/>
          </w:tcPr>
          <w:p w:rsidR="0013497E" w:rsidRPr="00D769DB" w:rsidRDefault="00AA4184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CRUISERWEIGHT</w:t>
            </w:r>
          </w:p>
        </w:tc>
        <w:tc>
          <w:tcPr>
            <w:tcW w:w="2835" w:type="dxa"/>
          </w:tcPr>
          <w:p w:rsidR="0013497E" w:rsidRPr="00D769DB" w:rsidRDefault="0013497E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</w:p>
        </w:tc>
      </w:tr>
      <w:tr w:rsidR="007F500E" w:rsidRPr="00D769DB" w:rsidTr="00031E75">
        <w:tc>
          <w:tcPr>
            <w:tcW w:w="2376" w:type="dxa"/>
          </w:tcPr>
          <w:p w:rsidR="0013497E" w:rsidRPr="00D769DB" w:rsidRDefault="00AA4184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COMPLETO</w:t>
            </w:r>
          </w:p>
        </w:tc>
        <w:tc>
          <w:tcPr>
            <w:tcW w:w="2835" w:type="dxa"/>
          </w:tcPr>
          <w:p w:rsidR="0013497E" w:rsidRPr="00D769DB" w:rsidRDefault="00AA4184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LIBRE</w:t>
            </w:r>
          </w:p>
        </w:tc>
      </w:tr>
      <w:tr w:rsidR="00AA4184" w:rsidRPr="00D769DB" w:rsidTr="00031E75">
        <w:tc>
          <w:tcPr>
            <w:tcW w:w="2376" w:type="dxa"/>
          </w:tcPr>
          <w:p w:rsidR="00AA4184" w:rsidRPr="00D769DB" w:rsidRDefault="00AA4184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HEAVYWEIGHT</w:t>
            </w:r>
          </w:p>
        </w:tc>
        <w:tc>
          <w:tcPr>
            <w:tcW w:w="2835" w:type="dxa"/>
          </w:tcPr>
          <w:p w:rsidR="00AA4184" w:rsidRPr="00D769DB" w:rsidRDefault="00AA4184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</w:p>
        </w:tc>
      </w:tr>
    </w:tbl>
    <w:p w:rsidR="0013497E" w:rsidRPr="00D769DB" w:rsidRDefault="0013497E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E85897" w:rsidRDefault="00E85897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Para las Mujeres:</w:t>
      </w:r>
    </w:p>
    <w:p w:rsidR="006C60B7" w:rsidRPr="00D769DB" w:rsidRDefault="006C60B7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977"/>
      </w:tblGrid>
      <w:tr w:rsidR="007F500E" w:rsidRPr="00D769DB" w:rsidTr="00031E75">
        <w:tc>
          <w:tcPr>
            <w:tcW w:w="2376" w:type="dxa"/>
          </w:tcPr>
          <w:p w:rsidR="00BA0C17" w:rsidRPr="00D769DB" w:rsidRDefault="00BA0C17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DIVISIÓN</w:t>
            </w:r>
          </w:p>
        </w:tc>
        <w:tc>
          <w:tcPr>
            <w:tcW w:w="2977" w:type="dxa"/>
          </w:tcPr>
          <w:p w:rsidR="00BA0C17" w:rsidRDefault="00BA0C17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TOLERANCIA MÁXIMA</w:t>
            </w:r>
          </w:p>
          <w:p w:rsidR="006C60B7" w:rsidRPr="00D769DB" w:rsidRDefault="006C60B7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</w:p>
        </w:tc>
      </w:tr>
      <w:tr w:rsidR="007F500E" w:rsidRPr="00D769DB" w:rsidTr="00031E75">
        <w:tc>
          <w:tcPr>
            <w:tcW w:w="2376" w:type="dxa"/>
          </w:tcPr>
          <w:p w:rsidR="00BA0C17" w:rsidRPr="00D769DB" w:rsidRDefault="00BA0C17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MÍNIMO</w:t>
            </w:r>
          </w:p>
        </w:tc>
        <w:tc>
          <w:tcPr>
            <w:tcW w:w="2977" w:type="dxa"/>
          </w:tcPr>
          <w:p w:rsidR="00BA0C17" w:rsidRPr="00D769DB" w:rsidRDefault="00BA0C17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0.500</w:t>
            </w:r>
          </w:p>
        </w:tc>
      </w:tr>
      <w:tr w:rsidR="007F500E" w:rsidRPr="00D769DB" w:rsidTr="00031E75">
        <w:tc>
          <w:tcPr>
            <w:tcW w:w="2376" w:type="dxa"/>
          </w:tcPr>
          <w:p w:rsidR="00BA0C17" w:rsidRPr="00D769DB" w:rsidRDefault="00BA0C17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MINIUM WEIGHT</w:t>
            </w:r>
          </w:p>
        </w:tc>
        <w:tc>
          <w:tcPr>
            <w:tcW w:w="2977" w:type="dxa"/>
          </w:tcPr>
          <w:p w:rsidR="00BA0C17" w:rsidRPr="00D769DB" w:rsidRDefault="00BA0C17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</w:p>
        </w:tc>
      </w:tr>
      <w:tr w:rsidR="007F500E" w:rsidRPr="00D769DB" w:rsidTr="00031E75">
        <w:tc>
          <w:tcPr>
            <w:tcW w:w="2376" w:type="dxa"/>
          </w:tcPr>
          <w:p w:rsidR="00BA0C17" w:rsidRPr="00D769DB" w:rsidRDefault="00BA0C17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MINIMOSCA</w:t>
            </w:r>
          </w:p>
        </w:tc>
        <w:tc>
          <w:tcPr>
            <w:tcW w:w="2977" w:type="dxa"/>
          </w:tcPr>
          <w:p w:rsidR="00BA0C17" w:rsidRPr="00D769DB" w:rsidRDefault="00BA0C17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1.000</w:t>
            </w:r>
          </w:p>
        </w:tc>
      </w:tr>
      <w:tr w:rsidR="007F500E" w:rsidRPr="00D769DB" w:rsidTr="00031E75">
        <w:tc>
          <w:tcPr>
            <w:tcW w:w="2376" w:type="dxa"/>
          </w:tcPr>
          <w:p w:rsidR="00BA0C17" w:rsidRPr="00D769DB" w:rsidRDefault="00BA0C17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LITE FLYWEIGHT</w:t>
            </w:r>
          </w:p>
        </w:tc>
        <w:tc>
          <w:tcPr>
            <w:tcW w:w="2977" w:type="dxa"/>
          </w:tcPr>
          <w:p w:rsidR="00BA0C17" w:rsidRPr="00D769DB" w:rsidRDefault="00BA0C17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</w:p>
        </w:tc>
      </w:tr>
      <w:tr w:rsidR="007F500E" w:rsidRPr="00D769DB" w:rsidTr="00031E75">
        <w:tc>
          <w:tcPr>
            <w:tcW w:w="2376" w:type="dxa"/>
          </w:tcPr>
          <w:p w:rsidR="00BA0C17" w:rsidRPr="00D769DB" w:rsidRDefault="00BA0C17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MOSCA</w:t>
            </w:r>
          </w:p>
        </w:tc>
        <w:tc>
          <w:tcPr>
            <w:tcW w:w="2977" w:type="dxa"/>
          </w:tcPr>
          <w:p w:rsidR="00BA0C17" w:rsidRPr="00D769DB" w:rsidRDefault="00BA0C17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1.100</w:t>
            </w:r>
          </w:p>
        </w:tc>
      </w:tr>
      <w:tr w:rsidR="007F500E" w:rsidRPr="00D769DB" w:rsidTr="00031E75">
        <w:tc>
          <w:tcPr>
            <w:tcW w:w="2376" w:type="dxa"/>
          </w:tcPr>
          <w:p w:rsidR="00BA0C17" w:rsidRPr="00D769DB" w:rsidRDefault="00BA0C17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FLYWEIGHT</w:t>
            </w:r>
          </w:p>
        </w:tc>
        <w:tc>
          <w:tcPr>
            <w:tcW w:w="2977" w:type="dxa"/>
          </w:tcPr>
          <w:p w:rsidR="00BA0C17" w:rsidRPr="00D769DB" w:rsidRDefault="00BA0C17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</w:p>
        </w:tc>
      </w:tr>
      <w:tr w:rsidR="007F500E" w:rsidRPr="00D769DB" w:rsidTr="00031E75">
        <w:tc>
          <w:tcPr>
            <w:tcW w:w="2376" w:type="dxa"/>
          </w:tcPr>
          <w:p w:rsidR="00BA0C17" w:rsidRPr="00D769DB" w:rsidRDefault="00BA0C17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SUPERMOSCA</w:t>
            </w:r>
          </w:p>
        </w:tc>
        <w:tc>
          <w:tcPr>
            <w:tcW w:w="2977" w:type="dxa"/>
          </w:tcPr>
          <w:p w:rsidR="00BA0C17" w:rsidRPr="00D769DB" w:rsidRDefault="00BA0C17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1.200</w:t>
            </w:r>
          </w:p>
        </w:tc>
      </w:tr>
      <w:tr w:rsidR="007F500E" w:rsidRPr="00D769DB" w:rsidTr="00031E75">
        <w:tc>
          <w:tcPr>
            <w:tcW w:w="2376" w:type="dxa"/>
          </w:tcPr>
          <w:p w:rsidR="00BA0C17" w:rsidRPr="00D769DB" w:rsidRDefault="00BA0C17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SUPER FLYWEIGHT</w:t>
            </w:r>
          </w:p>
        </w:tc>
        <w:tc>
          <w:tcPr>
            <w:tcW w:w="2977" w:type="dxa"/>
          </w:tcPr>
          <w:p w:rsidR="00BA0C17" w:rsidRPr="00D769DB" w:rsidRDefault="00BA0C17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</w:p>
        </w:tc>
      </w:tr>
      <w:tr w:rsidR="007F500E" w:rsidRPr="00D769DB" w:rsidTr="00031E75">
        <w:tc>
          <w:tcPr>
            <w:tcW w:w="2376" w:type="dxa"/>
          </w:tcPr>
          <w:p w:rsidR="00BA0C17" w:rsidRPr="00D769DB" w:rsidRDefault="00BA0C17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GALLO</w:t>
            </w:r>
          </w:p>
        </w:tc>
        <w:tc>
          <w:tcPr>
            <w:tcW w:w="2977" w:type="dxa"/>
          </w:tcPr>
          <w:p w:rsidR="00BA0C17" w:rsidRPr="00D769DB" w:rsidRDefault="00BA0C17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1.300</w:t>
            </w:r>
          </w:p>
        </w:tc>
      </w:tr>
      <w:tr w:rsidR="007F500E" w:rsidRPr="00D769DB" w:rsidTr="00031E75">
        <w:tc>
          <w:tcPr>
            <w:tcW w:w="2376" w:type="dxa"/>
          </w:tcPr>
          <w:p w:rsidR="00BA0C17" w:rsidRPr="00D769DB" w:rsidRDefault="00BA0C17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BANTAMWEIGHT</w:t>
            </w:r>
          </w:p>
        </w:tc>
        <w:tc>
          <w:tcPr>
            <w:tcW w:w="2977" w:type="dxa"/>
          </w:tcPr>
          <w:p w:rsidR="00BA0C17" w:rsidRPr="00D769DB" w:rsidRDefault="00BA0C17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</w:p>
        </w:tc>
      </w:tr>
      <w:tr w:rsidR="007F500E" w:rsidRPr="00D769DB" w:rsidTr="00031E75">
        <w:tc>
          <w:tcPr>
            <w:tcW w:w="2376" w:type="dxa"/>
          </w:tcPr>
          <w:p w:rsidR="00BA0C17" w:rsidRPr="00D769DB" w:rsidRDefault="00BA0C17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SUPER GALLO</w:t>
            </w:r>
          </w:p>
        </w:tc>
        <w:tc>
          <w:tcPr>
            <w:tcW w:w="2977" w:type="dxa"/>
          </w:tcPr>
          <w:p w:rsidR="00BA0C17" w:rsidRPr="00D769DB" w:rsidRDefault="00BA0C17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1.500</w:t>
            </w:r>
          </w:p>
        </w:tc>
      </w:tr>
      <w:tr w:rsidR="007F500E" w:rsidRPr="00D769DB" w:rsidTr="00031E75">
        <w:tc>
          <w:tcPr>
            <w:tcW w:w="2376" w:type="dxa"/>
          </w:tcPr>
          <w:p w:rsidR="00BA0C17" w:rsidRPr="00D769DB" w:rsidRDefault="00BA0C17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SUPER BANTAMWEIGHT</w:t>
            </w:r>
          </w:p>
        </w:tc>
        <w:tc>
          <w:tcPr>
            <w:tcW w:w="2977" w:type="dxa"/>
          </w:tcPr>
          <w:p w:rsidR="00BA0C17" w:rsidRPr="00D769DB" w:rsidRDefault="00BA0C17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</w:p>
        </w:tc>
      </w:tr>
      <w:tr w:rsidR="007F500E" w:rsidRPr="00D769DB" w:rsidTr="00031E75">
        <w:tc>
          <w:tcPr>
            <w:tcW w:w="2376" w:type="dxa"/>
          </w:tcPr>
          <w:p w:rsidR="00BA0C17" w:rsidRPr="00D769DB" w:rsidRDefault="00BA0C17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PLUMA</w:t>
            </w:r>
          </w:p>
        </w:tc>
        <w:tc>
          <w:tcPr>
            <w:tcW w:w="2977" w:type="dxa"/>
          </w:tcPr>
          <w:p w:rsidR="00BA0C17" w:rsidRPr="00D769DB" w:rsidRDefault="00BA0C17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1.600</w:t>
            </w:r>
          </w:p>
        </w:tc>
      </w:tr>
      <w:tr w:rsidR="007F500E" w:rsidRPr="00D769DB" w:rsidTr="00031E75">
        <w:trPr>
          <w:trHeight w:val="237"/>
        </w:trPr>
        <w:tc>
          <w:tcPr>
            <w:tcW w:w="2376" w:type="dxa"/>
          </w:tcPr>
          <w:p w:rsidR="00BA0C17" w:rsidRPr="00D769DB" w:rsidRDefault="00BA0C17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FEATHERWEIGHT</w:t>
            </w:r>
          </w:p>
        </w:tc>
        <w:tc>
          <w:tcPr>
            <w:tcW w:w="2977" w:type="dxa"/>
          </w:tcPr>
          <w:p w:rsidR="00BA0C17" w:rsidRPr="00D769DB" w:rsidRDefault="00BA0C17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</w:p>
        </w:tc>
      </w:tr>
      <w:tr w:rsidR="007F500E" w:rsidRPr="00D769DB" w:rsidTr="00031E75">
        <w:tc>
          <w:tcPr>
            <w:tcW w:w="2376" w:type="dxa"/>
          </w:tcPr>
          <w:p w:rsidR="00BA0C17" w:rsidRPr="00D769DB" w:rsidRDefault="00BA0C17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SUPER PLUMA</w:t>
            </w:r>
          </w:p>
        </w:tc>
        <w:tc>
          <w:tcPr>
            <w:tcW w:w="2977" w:type="dxa"/>
          </w:tcPr>
          <w:p w:rsidR="00BA0C17" w:rsidRPr="00D769DB" w:rsidRDefault="00BA0C17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2.000</w:t>
            </w:r>
          </w:p>
        </w:tc>
      </w:tr>
      <w:tr w:rsidR="007F500E" w:rsidRPr="00D769DB" w:rsidTr="00031E75">
        <w:tc>
          <w:tcPr>
            <w:tcW w:w="2376" w:type="dxa"/>
          </w:tcPr>
          <w:p w:rsidR="00BA0C17" w:rsidRPr="00D769DB" w:rsidRDefault="00BA0C17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SUPER FEATHERWEIGHT</w:t>
            </w:r>
          </w:p>
        </w:tc>
        <w:tc>
          <w:tcPr>
            <w:tcW w:w="2977" w:type="dxa"/>
          </w:tcPr>
          <w:p w:rsidR="00BA0C17" w:rsidRPr="00D769DB" w:rsidRDefault="00BA0C17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</w:p>
        </w:tc>
      </w:tr>
      <w:tr w:rsidR="007F500E" w:rsidRPr="00D769DB" w:rsidTr="00031E75">
        <w:tc>
          <w:tcPr>
            <w:tcW w:w="2376" w:type="dxa"/>
          </w:tcPr>
          <w:p w:rsidR="00BA0C17" w:rsidRPr="00D769DB" w:rsidRDefault="00BA0C17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lastRenderedPageBreak/>
              <w:t>LIGERO</w:t>
            </w:r>
          </w:p>
        </w:tc>
        <w:tc>
          <w:tcPr>
            <w:tcW w:w="2977" w:type="dxa"/>
          </w:tcPr>
          <w:p w:rsidR="00BA0C17" w:rsidRPr="00D769DB" w:rsidRDefault="00BA0C17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2.100</w:t>
            </w:r>
          </w:p>
        </w:tc>
      </w:tr>
      <w:tr w:rsidR="007F500E" w:rsidRPr="00D769DB" w:rsidTr="00031E75">
        <w:tc>
          <w:tcPr>
            <w:tcW w:w="2376" w:type="dxa"/>
          </w:tcPr>
          <w:p w:rsidR="00BA0C17" w:rsidRPr="00D769DB" w:rsidRDefault="00BA0C17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LIGHTWEIGHT</w:t>
            </w:r>
          </w:p>
        </w:tc>
        <w:tc>
          <w:tcPr>
            <w:tcW w:w="2977" w:type="dxa"/>
          </w:tcPr>
          <w:p w:rsidR="00BA0C17" w:rsidRPr="00D769DB" w:rsidRDefault="00BA0C17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</w:p>
        </w:tc>
      </w:tr>
      <w:tr w:rsidR="007F500E" w:rsidRPr="00D769DB" w:rsidTr="00031E75">
        <w:tc>
          <w:tcPr>
            <w:tcW w:w="2376" w:type="dxa"/>
          </w:tcPr>
          <w:p w:rsidR="00BA0C17" w:rsidRPr="00D769DB" w:rsidRDefault="00BA0C17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SUPER LIGERO</w:t>
            </w:r>
          </w:p>
        </w:tc>
        <w:tc>
          <w:tcPr>
            <w:tcW w:w="2977" w:type="dxa"/>
          </w:tcPr>
          <w:p w:rsidR="00BA0C17" w:rsidRPr="00D769DB" w:rsidRDefault="00BA0C17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2.200</w:t>
            </w:r>
          </w:p>
        </w:tc>
      </w:tr>
      <w:tr w:rsidR="007F500E" w:rsidRPr="00D769DB" w:rsidTr="00031E75">
        <w:tc>
          <w:tcPr>
            <w:tcW w:w="2376" w:type="dxa"/>
          </w:tcPr>
          <w:p w:rsidR="00BA0C17" w:rsidRPr="00D769DB" w:rsidRDefault="00BA0C17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SUPER LIGHTWEIGHT</w:t>
            </w:r>
          </w:p>
        </w:tc>
        <w:tc>
          <w:tcPr>
            <w:tcW w:w="2977" w:type="dxa"/>
          </w:tcPr>
          <w:p w:rsidR="00BA0C17" w:rsidRPr="00D769DB" w:rsidRDefault="00BA0C17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</w:p>
        </w:tc>
      </w:tr>
      <w:tr w:rsidR="007F500E" w:rsidRPr="00D769DB" w:rsidTr="00031E75">
        <w:tc>
          <w:tcPr>
            <w:tcW w:w="2376" w:type="dxa"/>
          </w:tcPr>
          <w:p w:rsidR="00BA0C17" w:rsidRPr="00D769DB" w:rsidRDefault="00BA0C17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WELTER</w:t>
            </w:r>
          </w:p>
        </w:tc>
        <w:tc>
          <w:tcPr>
            <w:tcW w:w="2977" w:type="dxa"/>
          </w:tcPr>
          <w:p w:rsidR="00BA0C17" w:rsidRPr="00D769DB" w:rsidRDefault="00BA0C17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2.800</w:t>
            </w:r>
          </w:p>
        </w:tc>
      </w:tr>
      <w:tr w:rsidR="007F500E" w:rsidRPr="00D769DB" w:rsidTr="00031E75">
        <w:tc>
          <w:tcPr>
            <w:tcW w:w="2376" w:type="dxa"/>
          </w:tcPr>
          <w:p w:rsidR="00BA0C17" w:rsidRPr="00D769DB" w:rsidRDefault="00BA0C17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WELTERWEIGHT</w:t>
            </w:r>
          </w:p>
        </w:tc>
        <w:tc>
          <w:tcPr>
            <w:tcW w:w="2977" w:type="dxa"/>
          </w:tcPr>
          <w:p w:rsidR="00BA0C17" w:rsidRPr="00D769DB" w:rsidRDefault="00BA0C17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</w:p>
        </w:tc>
      </w:tr>
      <w:tr w:rsidR="007F500E" w:rsidRPr="00D769DB" w:rsidTr="00031E75">
        <w:tc>
          <w:tcPr>
            <w:tcW w:w="2376" w:type="dxa"/>
          </w:tcPr>
          <w:p w:rsidR="00BA0C17" w:rsidRPr="00D769DB" w:rsidRDefault="00BA0C17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SUPER WELTER</w:t>
            </w:r>
          </w:p>
        </w:tc>
        <w:tc>
          <w:tcPr>
            <w:tcW w:w="2977" w:type="dxa"/>
          </w:tcPr>
          <w:p w:rsidR="00BA0C17" w:rsidRPr="00D769DB" w:rsidRDefault="00BA0C17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3.000</w:t>
            </w:r>
          </w:p>
        </w:tc>
      </w:tr>
      <w:tr w:rsidR="007F500E" w:rsidRPr="00D769DB" w:rsidTr="00031E75">
        <w:tc>
          <w:tcPr>
            <w:tcW w:w="2376" w:type="dxa"/>
          </w:tcPr>
          <w:p w:rsidR="00BA0C17" w:rsidRPr="00D769DB" w:rsidRDefault="00BA0C17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SUPER WELTERWEIGHT</w:t>
            </w:r>
          </w:p>
        </w:tc>
        <w:tc>
          <w:tcPr>
            <w:tcW w:w="2977" w:type="dxa"/>
          </w:tcPr>
          <w:p w:rsidR="00BA0C17" w:rsidRPr="00D769DB" w:rsidRDefault="00BA0C17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</w:p>
        </w:tc>
      </w:tr>
      <w:tr w:rsidR="007F500E" w:rsidRPr="00D769DB" w:rsidTr="00031E75">
        <w:tc>
          <w:tcPr>
            <w:tcW w:w="2376" w:type="dxa"/>
          </w:tcPr>
          <w:p w:rsidR="00BA0C17" w:rsidRPr="00D769DB" w:rsidRDefault="00BA0C17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MEDIO</w:t>
            </w:r>
          </w:p>
        </w:tc>
        <w:tc>
          <w:tcPr>
            <w:tcW w:w="2977" w:type="dxa"/>
          </w:tcPr>
          <w:p w:rsidR="00BA0C17" w:rsidRPr="00D769DB" w:rsidRDefault="00BA0C17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3.500</w:t>
            </w:r>
          </w:p>
        </w:tc>
      </w:tr>
      <w:tr w:rsidR="007F500E" w:rsidRPr="00D769DB" w:rsidTr="00031E75">
        <w:tc>
          <w:tcPr>
            <w:tcW w:w="2376" w:type="dxa"/>
          </w:tcPr>
          <w:p w:rsidR="00BA0C17" w:rsidRPr="00D769DB" w:rsidRDefault="00BA0C17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MEDDLEWEIGHT</w:t>
            </w:r>
          </w:p>
        </w:tc>
        <w:tc>
          <w:tcPr>
            <w:tcW w:w="2977" w:type="dxa"/>
          </w:tcPr>
          <w:p w:rsidR="00BA0C17" w:rsidRPr="00D769DB" w:rsidRDefault="00BA0C17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</w:p>
        </w:tc>
      </w:tr>
      <w:tr w:rsidR="007F500E" w:rsidRPr="00D769DB" w:rsidTr="00031E75">
        <w:tc>
          <w:tcPr>
            <w:tcW w:w="2376" w:type="dxa"/>
          </w:tcPr>
          <w:p w:rsidR="00BA0C17" w:rsidRPr="00D769DB" w:rsidRDefault="00BA0C17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SEMICOMPLETO</w:t>
            </w:r>
          </w:p>
        </w:tc>
        <w:tc>
          <w:tcPr>
            <w:tcW w:w="2977" w:type="dxa"/>
          </w:tcPr>
          <w:p w:rsidR="00BA0C17" w:rsidRPr="00D769DB" w:rsidRDefault="00BA0C17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5.000</w:t>
            </w:r>
          </w:p>
        </w:tc>
      </w:tr>
      <w:tr w:rsidR="007F500E" w:rsidRPr="00D769DB" w:rsidTr="00031E75">
        <w:tc>
          <w:tcPr>
            <w:tcW w:w="2376" w:type="dxa"/>
          </w:tcPr>
          <w:p w:rsidR="00BA0C17" w:rsidRPr="00D769DB" w:rsidRDefault="00BA0C17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LIGHT HEAVYWEIGHT</w:t>
            </w:r>
          </w:p>
        </w:tc>
        <w:tc>
          <w:tcPr>
            <w:tcW w:w="2977" w:type="dxa"/>
          </w:tcPr>
          <w:p w:rsidR="00BA0C17" w:rsidRPr="00D769DB" w:rsidRDefault="00BA0C17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</w:p>
        </w:tc>
      </w:tr>
      <w:tr w:rsidR="007F500E" w:rsidRPr="00D769DB" w:rsidTr="00031E75">
        <w:tc>
          <w:tcPr>
            <w:tcW w:w="2376" w:type="dxa"/>
          </w:tcPr>
          <w:p w:rsidR="00BA0C17" w:rsidRPr="00D769DB" w:rsidRDefault="00BA0C17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CRUCERO</w:t>
            </w:r>
          </w:p>
        </w:tc>
        <w:tc>
          <w:tcPr>
            <w:tcW w:w="2977" w:type="dxa"/>
          </w:tcPr>
          <w:p w:rsidR="00BA0C17" w:rsidRPr="00D769DB" w:rsidRDefault="00BA0C17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6.000</w:t>
            </w:r>
          </w:p>
        </w:tc>
      </w:tr>
      <w:tr w:rsidR="007F500E" w:rsidRPr="00D769DB" w:rsidTr="00031E75">
        <w:tc>
          <w:tcPr>
            <w:tcW w:w="2376" w:type="dxa"/>
          </w:tcPr>
          <w:p w:rsidR="00BA0C17" w:rsidRPr="00D769DB" w:rsidRDefault="00BA0C17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CRUISERWEIGHT</w:t>
            </w:r>
          </w:p>
        </w:tc>
        <w:tc>
          <w:tcPr>
            <w:tcW w:w="2977" w:type="dxa"/>
          </w:tcPr>
          <w:p w:rsidR="00BA0C17" w:rsidRPr="00D769DB" w:rsidRDefault="00BA0C17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</w:p>
        </w:tc>
      </w:tr>
      <w:tr w:rsidR="007F500E" w:rsidRPr="00D769DB" w:rsidTr="00031E75">
        <w:tc>
          <w:tcPr>
            <w:tcW w:w="2376" w:type="dxa"/>
          </w:tcPr>
          <w:p w:rsidR="00BA0C17" w:rsidRPr="00D769DB" w:rsidRDefault="00BA0C17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COMPLETO</w:t>
            </w:r>
          </w:p>
        </w:tc>
        <w:tc>
          <w:tcPr>
            <w:tcW w:w="2977" w:type="dxa"/>
          </w:tcPr>
          <w:p w:rsidR="00BA0C17" w:rsidRPr="00D769DB" w:rsidRDefault="00BA0C17" w:rsidP="00D769DB">
            <w:pPr>
              <w:jc w:val="center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LIBRE</w:t>
            </w:r>
          </w:p>
        </w:tc>
      </w:tr>
      <w:tr w:rsidR="00BA0C17" w:rsidRPr="00D769DB" w:rsidTr="00031E75">
        <w:tc>
          <w:tcPr>
            <w:tcW w:w="2376" w:type="dxa"/>
          </w:tcPr>
          <w:p w:rsidR="00BA0C17" w:rsidRPr="00D769DB" w:rsidRDefault="00BA0C17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  <w:r w:rsidRPr="00D769DB">
              <w:rPr>
                <w:rFonts w:ascii="Barlow Light" w:hAnsi="Barlow Light" w:cs="Arial"/>
                <w:lang w:val="es-MX"/>
              </w:rPr>
              <w:t>HEAVYWEIGHT</w:t>
            </w:r>
          </w:p>
        </w:tc>
        <w:tc>
          <w:tcPr>
            <w:tcW w:w="2977" w:type="dxa"/>
          </w:tcPr>
          <w:p w:rsidR="00BA0C17" w:rsidRPr="00D769DB" w:rsidRDefault="00BA0C17" w:rsidP="00D769DB">
            <w:pPr>
              <w:jc w:val="both"/>
              <w:rPr>
                <w:rFonts w:ascii="Barlow Light" w:hAnsi="Barlow Light" w:cs="Arial"/>
                <w:lang w:val="es-MX"/>
              </w:rPr>
            </w:pPr>
          </w:p>
        </w:tc>
      </w:tr>
    </w:tbl>
    <w:p w:rsidR="00BA0C17" w:rsidRPr="00D769DB" w:rsidRDefault="00BA0C17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Default="007C5CCE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DEL REITERATIVO EXCESO DE PESO</w:t>
      </w:r>
    </w:p>
    <w:p w:rsidR="00D769DB" w:rsidRPr="00D769DB" w:rsidRDefault="00D769DB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7C5CCE" w:rsidRDefault="007505C5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112</w:t>
      </w:r>
      <w:r w:rsidR="007C5CCE" w:rsidRPr="00D769DB">
        <w:rPr>
          <w:rFonts w:ascii="Barlow Light" w:hAnsi="Barlow Light" w:cs="Arial"/>
          <w:lang w:val="es-MX"/>
        </w:rPr>
        <w:t>.- El boxeador que en tres peleas consecutivas se haya excedido del peso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pactado incluyendo la tolerancia, automáticamente será ubicado en la división inmediata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superior.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Pr="00D769DB" w:rsidRDefault="00057882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CAPÍTULO</w:t>
      </w:r>
      <w:r w:rsidR="006874CA" w:rsidRPr="00D769DB">
        <w:rPr>
          <w:rFonts w:ascii="Barlow Light" w:hAnsi="Barlow Light" w:cs="Arial"/>
          <w:b/>
          <w:lang w:val="es-MX"/>
        </w:rPr>
        <w:t xml:space="preserve"> DÉ</w:t>
      </w:r>
      <w:r w:rsidR="007C5CCE" w:rsidRPr="00D769DB">
        <w:rPr>
          <w:rFonts w:ascii="Barlow Light" w:hAnsi="Barlow Light" w:cs="Arial"/>
          <w:b/>
          <w:lang w:val="es-MX"/>
        </w:rPr>
        <w:t>CIMO CUARTO</w:t>
      </w:r>
    </w:p>
    <w:p w:rsidR="007C5CCE" w:rsidRPr="00D769DB" w:rsidRDefault="007C5CCE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DE LOS GUANTES</w:t>
      </w:r>
    </w:p>
    <w:p w:rsidR="00057882" w:rsidRPr="00D769DB" w:rsidRDefault="00057882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7C5CCE" w:rsidRDefault="007505C5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113.-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Los guantes que se utilicen en toda función, deberán estar confeccionados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con material acojinado, cubierto de piel. Sus características son las siguientes: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Pr="00D769DB" w:rsidRDefault="007C5CCE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La parte de cuero no deberá pesar más de la mitad del peso total. Asimismo, el almohadillado</w:t>
      </w:r>
      <w:r w:rsidR="007505C5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(relleno), cuya función es amortiguadora, no deberá pesar menos de la mitad del referido peso</w:t>
      </w:r>
      <w:r w:rsidR="007505C5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total. El relleno no deberá estar ni desplazado ni roto. Para garantizar esto, los guantes deben</w:t>
      </w:r>
      <w:r w:rsidR="007505C5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ser de una marca reconocida tanto nacional como internacionalmente.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7C5CCE" w:rsidRPr="00D769DB" w:rsidRDefault="007505C5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114.-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El peso de los guantes para las distintas divisiones se dará en onzas (28.35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gramos). A continuación se presentan dichos pesos.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Pr="00D769DB" w:rsidRDefault="007C5CCE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Para los varones, desde el peso mínimo hasta el peso medio se usarán de 8 onzas (226.8</w:t>
      </w:r>
      <w:r w:rsidR="007505C5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gramos). Y del semicompleto al completo de 10 onzas (283.5 gramos).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Pr="00D769DB" w:rsidRDefault="007C5CCE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lastRenderedPageBreak/>
        <w:t>Para las mujeres de mínimo a superligero 8 onzas (226.8 gramos) y de welter a completo 10</w:t>
      </w:r>
      <w:r w:rsidR="007505C5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onzas (283.5 gramos).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7C5CCE" w:rsidRPr="00D769DB" w:rsidRDefault="007505C5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115.-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Las empresas están obligadas a proporcionar en toda función juego de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guantes nuevos (para las peleas estelares), y para las restantes, juego de guantes usados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(pero en buen estado).</w:t>
      </w:r>
    </w:p>
    <w:p w:rsidR="00D769DB" w:rsidRDefault="00D769DB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7C5CCE" w:rsidRPr="00D769DB" w:rsidRDefault="00057882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CAPÍTULO</w:t>
      </w:r>
      <w:r w:rsidR="006874CA" w:rsidRPr="00D769DB">
        <w:rPr>
          <w:rFonts w:ascii="Barlow Light" w:hAnsi="Barlow Light" w:cs="Arial"/>
          <w:b/>
          <w:lang w:val="es-MX"/>
        </w:rPr>
        <w:t xml:space="preserve"> DÉ</w:t>
      </w:r>
      <w:r w:rsidR="007C5CCE" w:rsidRPr="00D769DB">
        <w:rPr>
          <w:rFonts w:ascii="Barlow Light" w:hAnsi="Barlow Light" w:cs="Arial"/>
          <w:b/>
          <w:lang w:val="es-MX"/>
        </w:rPr>
        <w:t>CIMO QUINTO</w:t>
      </w:r>
    </w:p>
    <w:p w:rsidR="007C5CCE" w:rsidRPr="00D769DB" w:rsidRDefault="007C5CCE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DE LAS VENDAS</w:t>
      </w:r>
    </w:p>
    <w:p w:rsidR="00057882" w:rsidRPr="00D769DB" w:rsidRDefault="00057882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7C5CCE" w:rsidRDefault="007505C5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116.-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El boxeador debe llevar bajo los guantes en cada mano, una venda de tela</w:t>
      </w:r>
      <w:r w:rsidR="00D53DB9"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suave y elástica con las especificaciones siguientes: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Default="007C5CCE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Tanto para los varones como para las mujeres, del peso mínimo al ligero, la venda no medirá</w:t>
      </w:r>
      <w:r w:rsidR="00D53DB9" w:rsidRPr="00D769DB">
        <w:rPr>
          <w:rFonts w:ascii="Barlow Light" w:hAnsi="Barlow Light" w:cs="Arial"/>
          <w:lang w:val="es-MX"/>
        </w:rPr>
        <w:t xml:space="preserve"> </w:t>
      </w:r>
      <w:r w:rsidR="00BE09D2" w:rsidRPr="00D769DB">
        <w:rPr>
          <w:rFonts w:ascii="Barlow Light" w:hAnsi="Barlow Light" w:cs="Arial"/>
          <w:lang w:val="es-MX"/>
        </w:rPr>
        <w:t>más</w:t>
      </w:r>
      <w:r w:rsidRPr="00D769DB">
        <w:rPr>
          <w:rFonts w:ascii="Barlow Light" w:hAnsi="Barlow Light" w:cs="Arial"/>
          <w:lang w:val="es-MX"/>
        </w:rPr>
        <w:t xml:space="preserve"> allá de 5 centímetros de ancho y 9 metros de largo. Del peso Superligero al completo, la</w:t>
      </w:r>
      <w:r w:rsidR="00D53DB9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venda tendrá como máximo 7 centímetros de ancho y 9 de largo.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Default="007C5CCE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 xml:space="preserve"> La venda deberá sujetarse con tela adhesiva (tape) que no exceda de 1.50 metros de largo y</w:t>
      </w:r>
      <w:r w:rsidR="00D53DB9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un ancho no mayor de 5 centímetros, y se pondrá únicamente en el dorso de la mano y la</w:t>
      </w:r>
      <w:r w:rsidR="00D53DB9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muñeca.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Default="007C5CCE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Infringir estás disposiciones será motivo de sanción por parte de la Comisión.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Pr="00D769DB" w:rsidRDefault="00057882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CAPÍTULO</w:t>
      </w:r>
      <w:r w:rsidR="006874CA" w:rsidRPr="00D769DB">
        <w:rPr>
          <w:rFonts w:ascii="Barlow Light" w:hAnsi="Barlow Light" w:cs="Arial"/>
          <w:b/>
          <w:lang w:val="es-MX"/>
        </w:rPr>
        <w:t xml:space="preserve"> DÉ</w:t>
      </w:r>
      <w:r w:rsidR="007C5CCE" w:rsidRPr="00D769DB">
        <w:rPr>
          <w:rFonts w:ascii="Barlow Light" w:hAnsi="Barlow Light" w:cs="Arial"/>
          <w:b/>
          <w:lang w:val="es-MX"/>
        </w:rPr>
        <w:t>CIMO SEXTO</w:t>
      </w:r>
    </w:p>
    <w:p w:rsidR="007C5CCE" w:rsidRPr="00D769DB" w:rsidRDefault="007C5CCE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DEL RING DE BOXEO</w:t>
      </w:r>
    </w:p>
    <w:p w:rsidR="00057882" w:rsidRPr="00D769DB" w:rsidRDefault="00057882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7C5CCE" w:rsidRDefault="00D53DB9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117.-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El ring o cuadrilátero es el escenario donde se realizan las peleas de boxeo,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y se describe a continuación.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D53DB9" w:rsidRPr="00D769DB" w:rsidRDefault="007C5CCE" w:rsidP="00F671F0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La plataforma debe estar construida de tal forma, que tenga una estructura sólida. Debe</w:t>
      </w:r>
      <w:r w:rsidR="00D53DB9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estar bien nivelada y sin irregularidades. El área del combate es un cuadrado delimitado por</w:t>
      </w:r>
      <w:r w:rsidR="00D53DB9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unas cuerdas. Esta zona debe tener una superficie que mida, como mínimo 5 metros por lado</w:t>
      </w:r>
      <w:r w:rsidR="00D53DB9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y como máximo 6 metros (también por lado). Estas medidas tienen como punto de referencia</w:t>
      </w:r>
      <w:r w:rsidR="00D53DB9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una línea imaginaria sobre dicha plataforma, paralela a las cuerdas. De esta línea imaginaria</w:t>
      </w:r>
      <w:r w:rsidR="00D53DB9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hasta el exterior del cuadrilátero debe existir un margen de 50 centímetros. La altura de esta</w:t>
      </w:r>
      <w:r w:rsidR="00D53DB9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plataforma no tendrá menos de 1 metro ni más de 1.05 metros. Esta medida se toma del suelo</w:t>
      </w:r>
      <w:r w:rsidR="00D53DB9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a la superficie.</w:t>
      </w:r>
    </w:p>
    <w:p w:rsidR="00D53DB9" w:rsidRPr="00D769DB" w:rsidRDefault="007C5CCE" w:rsidP="00F671F0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La referida plataforma debe estar cubierta por un almohadillado de fieltro, hule o cualquier</w:t>
      </w:r>
      <w:r w:rsidR="00D53DB9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otro material de elasticidad similar. Su espesor será de 2 centímetros.</w:t>
      </w:r>
    </w:p>
    <w:p w:rsidR="00D53DB9" w:rsidRPr="00D769DB" w:rsidRDefault="007C5CCE" w:rsidP="00F671F0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Encima de este almohadillado se extenderá una lona, la cual se debe sujetar firmemente,</w:t>
      </w:r>
      <w:r w:rsidR="00D53DB9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en las partes laterales de la referida plataforma.</w:t>
      </w:r>
      <w:r w:rsidR="00D53DB9" w:rsidRPr="00D769DB">
        <w:rPr>
          <w:rFonts w:ascii="Barlow Light" w:hAnsi="Barlow Light" w:cs="Arial"/>
          <w:lang w:val="es-MX"/>
        </w:rPr>
        <w:t xml:space="preserve"> </w:t>
      </w:r>
    </w:p>
    <w:p w:rsidR="00D53DB9" w:rsidRPr="00D769DB" w:rsidRDefault="007C5CCE" w:rsidP="00F671F0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Las mencionadas cuerdas tendrán las siguientes características, serán cuatro por lado (16</w:t>
      </w:r>
      <w:r w:rsidR="00D53DB9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en total) las cuales se contarán de abajo hacia arriba. El diámetro de éstas no será menor de</w:t>
      </w:r>
      <w:r w:rsidR="00D53DB9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 xml:space="preserve">2.5 </w:t>
      </w:r>
      <w:r w:rsidRPr="00D769DB">
        <w:rPr>
          <w:rFonts w:ascii="Barlow Light" w:hAnsi="Barlow Light" w:cs="Arial"/>
          <w:lang w:val="es-MX"/>
        </w:rPr>
        <w:lastRenderedPageBreak/>
        <w:t>centímetros, y tendrán una distancia entre ellas de 30 centímetros. Deberán estar cubiertas</w:t>
      </w:r>
      <w:r w:rsidR="00D53DB9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por un material plástico y estarán sujetas en cuatro postes metálicos.</w:t>
      </w:r>
    </w:p>
    <w:p w:rsidR="007C5CCE" w:rsidRPr="00D769DB" w:rsidRDefault="007C5CCE" w:rsidP="00F671F0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 xml:space="preserve"> Estos postes serán de hierro. Estarán ubicados en cada esquina del ring y por fuera de las</w:t>
      </w:r>
      <w:r w:rsidR="00D53DB9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citadas cuerdas. Tendrán una altura tomada del suelo a su cúspide, no menor de 2.5 metros.</w:t>
      </w:r>
    </w:p>
    <w:p w:rsidR="007C5CCE" w:rsidRDefault="007C5CCE" w:rsidP="006C60B7">
      <w:pPr>
        <w:spacing w:after="0" w:line="240" w:lineRule="auto"/>
        <w:ind w:left="720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Uno de los postes para las esquinas de los boxeadores estará pintado de color rojo y el otro de</w:t>
      </w:r>
      <w:r w:rsidR="00D53DB9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color azul. Los dos restantes, considerados esquinas neutrales, se pintarán de color blanco.</w:t>
      </w:r>
    </w:p>
    <w:p w:rsidR="007C5CCE" w:rsidRDefault="007C5CCE" w:rsidP="006C60B7">
      <w:pPr>
        <w:spacing w:after="0" w:line="240" w:lineRule="auto"/>
        <w:ind w:left="720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Las esquinas tendrán protectores acojinados para evitar que algún boxeador sufra alguna</w:t>
      </w:r>
      <w:r w:rsidR="00D53DB9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lesión por contacto.</w:t>
      </w:r>
    </w:p>
    <w:p w:rsidR="00BE09D2" w:rsidRPr="00D769DB" w:rsidRDefault="007C5CCE" w:rsidP="00F671F0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El ring deberá estar cubierto en sus cuatro lados inferiores, dejándose espacios para</w:t>
      </w:r>
      <w:r w:rsidR="00BE09D2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pequeños accesos, con la finalidad de instalar artefactos destinados al desalojo del agua y</w:t>
      </w:r>
      <w:r w:rsidR="00BE09D2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reparaciones.</w:t>
      </w:r>
    </w:p>
    <w:p w:rsidR="00BE09D2" w:rsidRPr="00D769DB" w:rsidRDefault="007C5CCE" w:rsidP="00F671F0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Del ring hacia su periferia habrá un espacio, el cual tendrá como mínimo tres metros y</w:t>
      </w:r>
      <w:r w:rsidR="00BE09D2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como máximo cuatro, el cual estará delimitado por una reja metálica. A esta área se le llama</w:t>
      </w:r>
      <w:r w:rsidR="00BE09D2" w:rsidRPr="00D769DB">
        <w:rPr>
          <w:rFonts w:ascii="Barlow Light" w:hAnsi="Barlow Light" w:cs="Arial"/>
          <w:lang w:val="es-MX"/>
        </w:rPr>
        <w:t xml:space="preserve"> zona técnica (</w:t>
      </w:r>
      <w:r w:rsidRPr="00D769DB">
        <w:rPr>
          <w:rFonts w:ascii="Barlow Light" w:hAnsi="Barlow Light" w:cs="Arial"/>
          <w:lang w:val="es-MX"/>
        </w:rPr>
        <w:t>ring side).</w:t>
      </w:r>
    </w:p>
    <w:p w:rsidR="00BE09D2" w:rsidRPr="00D769DB" w:rsidRDefault="007C5CCE" w:rsidP="00F671F0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El ring deberá contar con el siguiente equipo:</w:t>
      </w:r>
    </w:p>
    <w:p w:rsidR="007C5CCE" w:rsidRPr="006C60B7" w:rsidRDefault="007C5CCE" w:rsidP="00F671F0">
      <w:pPr>
        <w:pStyle w:val="Prrafodelista"/>
        <w:numPr>
          <w:ilvl w:val="1"/>
          <w:numId w:val="8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6C60B7">
        <w:rPr>
          <w:rFonts w:ascii="Barlow Light" w:hAnsi="Barlow Light" w:cs="Arial"/>
          <w:lang w:val="es-MX"/>
        </w:rPr>
        <w:t>Escalerillas en cada esquina donde se ubican los boxeadores para el uso de ellos mismos,</w:t>
      </w:r>
      <w:r w:rsidR="00BE09D2" w:rsidRPr="006C60B7">
        <w:rPr>
          <w:rFonts w:ascii="Barlow Light" w:hAnsi="Barlow Light" w:cs="Arial"/>
          <w:lang w:val="es-MX"/>
        </w:rPr>
        <w:t xml:space="preserve"> </w:t>
      </w:r>
      <w:r w:rsidRPr="006C60B7">
        <w:rPr>
          <w:rFonts w:ascii="Barlow Light" w:hAnsi="Barlow Light" w:cs="Arial"/>
          <w:lang w:val="es-MX"/>
        </w:rPr>
        <w:t>de sus auxiliares, de los oficiales y de funcionarios.</w:t>
      </w:r>
    </w:p>
    <w:p w:rsidR="007C5CCE" w:rsidRPr="006C60B7" w:rsidRDefault="007C5CCE" w:rsidP="00F671F0">
      <w:pPr>
        <w:pStyle w:val="Prrafodelista"/>
        <w:numPr>
          <w:ilvl w:val="1"/>
          <w:numId w:val="8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6C60B7">
        <w:rPr>
          <w:rFonts w:ascii="Barlow Light" w:hAnsi="Barlow Light" w:cs="Arial"/>
          <w:lang w:val="es-MX"/>
        </w:rPr>
        <w:t>Un recipiente de madera de escasa profundidad, para la resina en polvo (brea).</w:t>
      </w:r>
    </w:p>
    <w:p w:rsidR="007C5CCE" w:rsidRPr="006C60B7" w:rsidRDefault="007C5CCE" w:rsidP="00F671F0">
      <w:pPr>
        <w:pStyle w:val="Prrafodelista"/>
        <w:numPr>
          <w:ilvl w:val="1"/>
          <w:numId w:val="8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6C60B7">
        <w:rPr>
          <w:rFonts w:ascii="Barlow Light" w:hAnsi="Barlow Light" w:cs="Arial"/>
          <w:lang w:val="es-MX"/>
        </w:rPr>
        <w:t>Un embudo colocado en cada poste de las esquinas de los boxeadores. Este embudo</w:t>
      </w:r>
      <w:r w:rsidR="00BE09D2" w:rsidRPr="006C60B7">
        <w:rPr>
          <w:rFonts w:ascii="Barlow Light" w:hAnsi="Barlow Light" w:cs="Arial"/>
          <w:lang w:val="es-MX"/>
        </w:rPr>
        <w:t xml:space="preserve"> </w:t>
      </w:r>
      <w:r w:rsidRPr="006C60B7">
        <w:rPr>
          <w:rFonts w:ascii="Barlow Light" w:hAnsi="Barlow Light" w:cs="Arial"/>
          <w:lang w:val="es-MX"/>
        </w:rPr>
        <w:t>estará conectado a una manguera, la cual terminará en un recipiente oculto detrás de las</w:t>
      </w:r>
      <w:r w:rsidR="00BE09D2" w:rsidRPr="006C60B7">
        <w:rPr>
          <w:rFonts w:ascii="Barlow Light" w:hAnsi="Barlow Light" w:cs="Arial"/>
          <w:lang w:val="es-MX"/>
        </w:rPr>
        <w:t xml:space="preserve"> </w:t>
      </w:r>
      <w:r w:rsidRPr="006C60B7">
        <w:rPr>
          <w:rFonts w:ascii="Barlow Light" w:hAnsi="Barlow Light" w:cs="Arial"/>
          <w:lang w:val="es-MX"/>
        </w:rPr>
        <w:t>cubiertas inferiores del ring. Dicho embudo será usado, por los boxeadores para escupir o para</w:t>
      </w:r>
      <w:r w:rsidR="00BE09D2" w:rsidRPr="006C60B7">
        <w:rPr>
          <w:rFonts w:ascii="Barlow Light" w:hAnsi="Barlow Light" w:cs="Arial"/>
          <w:lang w:val="es-MX"/>
        </w:rPr>
        <w:t xml:space="preserve"> </w:t>
      </w:r>
      <w:r w:rsidRPr="006C60B7">
        <w:rPr>
          <w:rFonts w:ascii="Barlow Light" w:hAnsi="Barlow Light" w:cs="Arial"/>
          <w:lang w:val="es-MX"/>
        </w:rPr>
        <w:t>arrojar el agua. Con esta medida se evitará que la lona se moje y quede en condiciones</w:t>
      </w:r>
      <w:r w:rsidR="00BE09D2" w:rsidRPr="006C60B7">
        <w:rPr>
          <w:rFonts w:ascii="Barlow Light" w:hAnsi="Barlow Light" w:cs="Arial"/>
          <w:lang w:val="es-MX"/>
        </w:rPr>
        <w:t xml:space="preserve"> </w:t>
      </w:r>
      <w:r w:rsidRPr="006C60B7">
        <w:rPr>
          <w:rFonts w:ascii="Barlow Light" w:hAnsi="Barlow Light" w:cs="Arial"/>
          <w:lang w:val="es-MX"/>
        </w:rPr>
        <w:t>inadecuadas.</w:t>
      </w:r>
    </w:p>
    <w:p w:rsidR="007C5CCE" w:rsidRPr="006C60B7" w:rsidRDefault="007C5CCE" w:rsidP="00F671F0">
      <w:pPr>
        <w:pStyle w:val="Prrafodelista"/>
        <w:numPr>
          <w:ilvl w:val="1"/>
          <w:numId w:val="8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6C60B7">
        <w:rPr>
          <w:rFonts w:ascii="Barlow Light" w:hAnsi="Barlow Light" w:cs="Arial"/>
          <w:lang w:val="es-MX"/>
        </w:rPr>
        <w:t>Dos banquillos para que los boxeadores se sienten en los descansos.</w:t>
      </w:r>
    </w:p>
    <w:p w:rsidR="007C5CCE" w:rsidRPr="006C60B7" w:rsidRDefault="007C5CCE" w:rsidP="00F671F0">
      <w:pPr>
        <w:pStyle w:val="Prrafodelista"/>
        <w:numPr>
          <w:ilvl w:val="1"/>
          <w:numId w:val="8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6C60B7">
        <w:rPr>
          <w:rFonts w:ascii="Barlow Light" w:hAnsi="Barlow Light" w:cs="Arial"/>
          <w:lang w:val="es-MX"/>
        </w:rPr>
        <w:t>Sillas para todos los oficiales que intervendrán en la función, mesa para el comisionado en</w:t>
      </w:r>
      <w:r w:rsidR="00BE09D2" w:rsidRPr="006C60B7">
        <w:rPr>
          <w:rFonts w:ascii="Barlow Light" w:hAnsi="Barlow Light" w:cs="Arial"/>
          <w:lang w:val="es-MX"/>
        </w:rPr>
        <w:t xml:space="preserve"> </w:t>
      </w:r>
      <w:r w:rsidRPr="006C60B7">
        <w:rPr>
          <w:rFonts w:ascii="Barlow Light" w:hAnsi="Barlow Light" w:cs="Arial"/>
          <w:lang w:val="es-MX"/>
        </w:rPr>
        <w:t>turno y sillas altas para los jueces.</w:t>
      </w:r>
    </w:p>
    <w:p w:rsidR="007C5CCE" w:rsidRPr="006C60B7" w:rsidRDefault="007C5CCE" w:rsidP="00F671F0">
      <w:pPr>
        <w:pStyle w:val="Prrafodelista"/>
        <w:numPr>
          <w:ilvl w:val="1"/>
          <w:numId w:val="8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6C60B7">
        <w:rPr>
          <w:rFonts w:ascii="Barlow Light" w:hAnsi="Barlow Light" w:cs="Arial"/>
          <w:lang w:val="es-MX"/>
        </w:rPr>
        <w:t>Una campana o gong para el tomador de tiempo.</w:t>
      </w:r>
    </w:p>
    <w:p w:rsidR="007C5CCE" w:rsidRPr="006C60B7" w:rsidRDefault="007C5CCE" w:rsidP="00F671F0">
      <w:pPr>
        <w:pStyle w:val="Prrafodelista"/>
        <w:numPr>
          <w:ilvl w:val="1"/>
          <w:numId w:val="8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6C60B7">
        <w:rPr>
          <w:rFonts w:ascii="Barlow Light" w:hAnsi="Barlow Light" w:cs="Arial"/>
          <w:lang w:val="es-MX"/>
        </w:rPr>
        <w:t>Un timbre para el tomador de tiempo.</w:t>
      </w:r>
    </w:p>
    <w:p w:rsidR="007C5CCE" w:rsidRPr="006C60B7" w:rsidRDefault="007C5CCE" w:rsidP="00F671F0">
      <w:pPr>
        <w:pStyle w:val="Prrafodelista"/>
        <w:numPr>
          <w:ilvl w:val="1"/>
          <w:numId w:val="8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6C60B7">
        <w:rPr>
          <w:rFonts w:ascii="Barlow Light" w:hAnsi="Barlow Light" w:cs="Arial"/>
          <w:lang w:val="es-MX"/>
        </w:rPr>
        <w:t>Un timbre para el comisionado en turno.</w:t>
      </w:r>
    </w:p>
    <w:p w:rsidR="007C5CCE" w:rsidRPr="006C60B7" w:rsidRDefault="007C5CCE" w:rsidP="00F671F0">
      <w:pPr>
        <w:pStyle w:val="Prrafodelista"/>
        <w:numPr>
          <w:ilvl w:val="1"/>
          <w:numId w:val="8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6C60B7">
        <w:rPr>
          <w:rFonts w:ascii="Barlow Light" w:hAnsi="Barlow Light" w:cs="Arial"/>
          <w:lang w:val="es-MX"/>
        </w:rPr>
        <w:t>Un micrófono conectado a las bocinas para el anunciador.</w:t>
      </w:r>
    </w:p>
    <w:p w:rsidR="007C5CCE" w:rsidRPr="006C60B7" w:rsidRDefault="007C5CCE" w:rsidP="00F671F0">
      <w:pPr>
        <w:pStyle w:val="Prrafodelista"/>
        <w:numPr>
          <w:ilvl w:val="1"/>
          <w:numId w:val="8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6C60B7">
        <w:rPr>
          <w:rFonts w:ascii="Barlow Light" w:hAnsi="Barlow Light" w:cs="Arial"/>
          <w:lang w:val="es-MX"/>
        </w:rPr>
        <w:t>Dos focos en la parte superior de cada poste, uno de color amarillo y otro de color rojo.</w:t>
      </w:r>
    </w:p>
    <w:p w:rsidR="007C5CCE" w:rsidRPr="006C60B7" w:rsidRDefault="007C5CCE" w:rsidP="006C60B7">
      <w:pPr>
        <w:pStyle w:val="Prrafodelista"/>
        <w:spacing w:after="0" w:line="240" w:lineRule="auto"/>
        <w:ind w:left="1440"/>
        <w:jc w:val="both"/>
        <w:rPr>
          <w:rFonts w:ascii="Barlow Light" w:hAnsi="Barlow Light" w:cs="Arial"/>
          <w:lang w:val="es-MX"/>
        </w:rPr>
      </w:pPr>
      <w:r w:rsidRPr="006C60B7">
        <w:rPr>
          <w:rFonts w:ascii="Barlow Light" w:hAnsi="Barlow Light" w:cs="Arial"/>
          <w:lang w:val="es-MX"/>
        </w:rPr>
        <w:t>Los de color amarillo van arriba y los rojos abajo. El encendido de los focos amarillos estará</w:t>
      </w:r>
      <w:r w:rsidR="00BE09D2" w:rsidRPr="006C60B7">
        <w:rPr>
          <w:rFonts w:ascii="Barlow Light" w:hAnsi="Barlow Light" w:cs="Arial"/>
          <w:lang w:val="es-MX"/>
        </w:rPr>
        <w:t xml:space="preserve"> </w:t>
      </w:r>
      <w:r w:rsidRPr="006C60B7">
        <w:rPr>
          <w:rFonts w:ascii="Barlow Light" w:hAnsi="Barlow Light" w:cs="Arial"/>
          <w:lang w:val="es-MX"/>
        </w:rPr>
        <w:t>junto al tomador de tiempo. El encendido de los focos rojos estará junto al comisionado en</w:t>
      </w:r>
      <w:r w:rsidR="00BE09D2" w:rsidRPr="006C60B7">
        <w:rPr>
          <w:rFonts w:ascii="Barlow Light" w:hAnsi="Barlow Light" w:cs="Arial"/>
          <w:lang w:val="es-MX"/>
        </w:rPr>
        <w:t xml:space="preserve"> </w:t>
      </w:r>
      <w:r w:rsidRPr="006C60B7">
        <w:rPr>
          <w:rFonts w:ascii="Barlow Light" w:hAnsi="Barlow Light" w:cs="Arial"/>
          <w:lang w:val="es-MX"/>
        </w:rPr>
        <w:t>turno.</w:t>
      </w:r>
    </w:p>
    <w:p w:rsidR="006C60B7" w:rsidRDefault="006C60B7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7C5CCE" w:rsidRPr="00D769DB" w:rsidRDefault="00057882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CAPÍTULO</w:t>
      </w:r>
      <w:r w:rsidR="006874CA" w:rsidRPr="00D769DB">
        <w:rPr>
          <w:rFonts w:ascii="Barlow Light" w:hAnsi="Barlow Light" w:cs="Arial"/>
          <w:b/>
          <w:lang w:val="es-MX"/>
        </w:rPr>
        <w:t xml:space="preserve"> DÉCIMO SÉ</w:t>
      </w:r>
      <w:r w:rsidR="007C5CCE" w:rsidRPr="00D769DB">
        <w:rPr>
          <w:rFonts w:ascii="Barlow Light" w:hAnsi="Barlow Light" w:cs="Arial"/>
          <w:b/>
          <w:lang w:val="es-MX"/>
        </w:rPr>
        <w:t>PTIMO</w:t>
      </w:r>
    </w:p>
    <w:p w:rsidR="007C5CCE" w:rsidRPr="00D769DB" w:rsidRDefault="007C5CCE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DE LOS GOLPES Y LAS ACCIONES ILICITAS</w:t>
      </w:r>
    </w:p>
    <w:p w:rsidR="00057882" w:rsidRPr="00D769DB" w:rsidRDefault="00057882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7C5CCE" w:rsidRDefault="00BE09D2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118.-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Se entiende por golpe ilícito, aquel que se da sobre zonas anatómicas no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permitidas. Incurrir en éstos, se considera una falta (foul).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Default="007C5CCE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lastRenderedPageBreak/>
        <w:t>Cuando el réferi estime que un boxeador ha propiciado involuntariamente algún golpe ilícito, le</w:t>
      </w:r>
      <w:r w:rsidR="00BE09D2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llamará la atención a dicho peleador. Si considera que fue a propósito, le descontará un punto (si ocurre un cabezazo involuntario, se le descontará un punto, sí es intencional se le descontará</w:t>
      </w:r>
      <w:r w:rsidR="00BE09D2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dos puntos).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Default="007C5CCE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Se considera un golpe ilícito cuando un boxeador pegue a su adversario: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BE09D2" w:rsidRPr="00D769DB" w:rsidRDefault="007C5CCE" w:rsidP="00F671F0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En la nuca</w:t>
      </w:r>
      <w:r w:rsidR="00BE09D2" w:rsidRPr="00D769DB">
        <w:rPr>
          <w:rFonts w:ascii="Barlow Light" w:hAnsi="Barlow Light" w:cs="Arial"/>
          <w:lang w:val="es-MX"/>
        </w:rPr>
        <w:t>.</w:t>
      </w:r>
    </w:p>
    <w:p w:rsidR="00BE09D2" w:rsidRPr="00D769DB" w:rsidRDefault="007C5CCE" w:rsidP="00F671F0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En cualquier punto de la parte posterior del cuerpo (espalda alta y espalda baja, incluyendo</w:t>
      </w:r>
      <w:r w:rsidR="00BE09D2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el área renal)</w:t>
      </w:r>
    </w:p>
    <w:p w:rsidR="00BE09D2" w:rsidRPr="00D769DB" w:rsidRDefault="007C5CCE" w:rsidP="00F671F0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Debajo del cinturón ( esto es, debajo de la cintura)</w:t>
      </w:r>
    </w:p>
    <w:p w:rsidR="00BE09D2" w:rsidRPr="00D769DB" w:rsidRDefault="007C5CCE" w:rsidP="00F671F0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Cualquier otra parte de su guante que no sea la parte frontal de este artefacto empuñado</w:t>
      </w:r>
      <w:r w:rsidR="00BE09D2" w:rsidRPr="00D769DB">
        <w:rPr>
          <w:rFonts w:ascii="Barlow Light" w:hAnsi="Barlow Light" w:cs="Arial"/>
          <w:lang w:val="es-MX"/>
        </w:rPr>
        <w:t>.</w:t>
      </w:r>
    </w:p>
    <w:p w:rsidR="00BE09D2" w:rsidRPr="00D769DB" w:rsidRDefault="007C5CCE" w:rsidP="00F671F0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El guante abierto</w:t>
      </w:r>
      <w:r w:rsidR="00BE09D2" w:rsidRPr="00D769DB">
        <w:rPr>
          <w:rFonts w:ascii="Barlow Light" w:hAnsi="Barlow Light" w:cs="Arial"/>
          <w:lang w:val="es-MX"/>
        </w:rPr>
        <w:t>.</w:t>
      </w:r>
    </w:p>
    <w:p w:rsidR="00BE09D2" w:rsidRPr="00D769DB" w:rsidRDefault="007C5CCE" w:rsidP="00F671F0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La cabeza ( cabezazo)</w:t>
      </w:r>
    </w:p>
    <w:p w:rsidR="00BE09D2" w:rsidRPr="00D769DB" w:rsidRDefault="007C5CCE" w:rsidP="00F671F0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El codo</w:t>
      </w:r>
    </w:p>
    <w:p w:rsidR="00BE09D2" w:rsidRPr="00D769DB" w:rsidRDefault="007C5CCE" w:rsidP="00F671F0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El antebrazo</w:t>
      </w:r>
    </w:p>
    <w:p w:rsidR="00BE09D2" w:rsidRPr="00D769DB" w:rsidRDefault="007C5CCE" w:rsidP="00F671F0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La rodilla</w:t>
      </w:r>
    </w:p>
    <w:p w:rsidR="00BE09D2" w:rsidRPr="00D769DB" w:rsidRDefault="007C5CCE" w:rsidP="00F671F0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Teniéndolo sujeto</w:t>
      </w:r>
    </w:p>
    <w:p w:rsidR="00BE09D2" w:rsidRPr="00D769DB" w:rsidRDefault="007C5CCE" w:rsidP="00F671F0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Aprisionándole un brazo o antebrazo</w:t>
      </w:r>
    </w:p>
    <w:p w:rsidR="00BE09D2" w:rsidRPr="00D769DB" w:rsidRDefault="007C5CCE" w:rsidP="00F671F0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Al mismo tiempo que lo guía hacia él</w:t>
      </w:r>
    </w:p>
    <w:p w:rsidR="00BE09D2" w:rsidRPr="00D769DB" w:rsidRDefault="007C5CCE" w:rsidP="00F671F0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Al estar caído</w:t>
      </w:r>
    </w:p>
    <w:p w:rsidR="00BE09D2" w:rsidRPr="00D769DB" w:rsidRDefault="007C5CCE" w:rsidP="00F671F0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Sujetándose con una mano, de alguna cuerda del ring</w:t>
      </w:r>
    </w:p>
    <w:p w:rsidR="007C5CCE" w:rsidRPr="00D769DB" w:rsidRDefault="007C5CCE" w:rsidP="00F671F0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Después que el tomador de tiempo haya hecho sonar la campana, para indicar que el</w:t>
      </w:r>
      <w:r w:rsidR="00BE09D2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raund ha terminado.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7C5CCE" w:rsidRDefault="00BE09D2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119</w:t>
      </w:r>
      <w:r w:rsidR="007C5CCE" w:rsidRPr="00D769DB">
        <w:rPr>
          <w:rFonts w:ascii="Barlow Light" w:hAnsi="Barlow Light" w:cs="Arial"/>
          <w:lang w:val="es-MX"/>
        </w:rPr>
        <w:t>.- Se entiende por acción ilícita, aquella que se da de manera desleal y en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contra del reglamento, para superar al adversario en forma deshonesta y antideportiva, y que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aparece específicamente en este artículo. Obviamente estas acciones son prohibidas, incurrir</w:t>
      </w:r>
      <w:r w:rsidRPr="00D769DB">
        <w:rPr>
          <w:rFonts w:ascii="Barlow Light" w:hAnsi="Barlow Light" w:cs="Arial"/>
          <w:lang w:val="es-MX"/>
        </w:rPr>
        <w:t xml:space="preserve"> </w:t>
      </w:r>
      <w:r w:rsidR="006C60B7">
        <w:rPr>
          <w:rFonts w:ascii="Barlow Light" w:hAnsi="Barlow Light" w:cs="Arial"/>
          <w:lang w:val="es-MX"/>
        </w:rPr>
        <w:t>en éstas, se considera falta (</w:t>
      </w:r>
      <w:r w:rsidR="007C5CCE" w:rsidRPr="00D769DB">
        <w:rPr>
          <w:rFonts w:ascii="Barlow Light" w:hAnsi="Barlow Light" w:cs="Arial"/>
          <w:lang w:val="es-MX"/>
        </w:rPr>
        <w:t>foul).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Default="007C5CCE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Cuando el referí estime que un boxeador ha provocado involuntariamente alguna acción ilícita,</w:t>
      </w:r>
      <w:r w:rsidR="00BE09D2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se le llamará la atención a dicho peleador. Si considera que fue a propósito le descontará</w:t>
      </w:r>
      <w:r w:rsidR="00BE09D2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puntos. Sin embargo si el comisionado en turno lo juzga pertinente, podrá descalificarlo.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Default="007C5CCE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Se considera acción ilícita cuando un boxeador: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BE09D2" w:rsidRPr="00D769DB" w:rsidRDefault="007C5CCE" w:rsidP="00F671F0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Sujete con una mano, alguna cuerda del ring para esquivar</w:t>
      </w:r>
    </w:p>
    <w:p w:rsidR="00BE09D2" w:rsidRPr="00D769DB" w:rsidRDefault="007C5CCE" w:rsidP="00F671F0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Se agarre y se sostenga del cuello de su adversario</w:t>
      </w:r>
    </w:p>
    <w:p w:rsidR="00BE09D2" w:rsidRPr="00D769DB" w:rsidRDefault="007C5CCE" w:rsidP="00F671F0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Se agarre y se sostenga de la cintura de su adversario</w:t>
      </w:r>
    </w:p>
    <w:p w:rsidR="00BE09D2" w:rsidRPr="00D769DB" w:rsidRDefault="006C60B7" w:rsidP="00F671F0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>
        <w:rPr>
          <w:rFonts w:ascii="Barlow Light" w:hAnsi="Barlow Light" w:cs="Arial"/>
          <w:lang w:val="es-MX"/>
        </w:rPr>
        <w:t>Prolongue el clinch (</w:t>
      </w:r>
      <w:r w:rsidR="007C5CCE" w:rsidRPr="00D769DB">
        <w:rPr>
          <w:rFonts w:ascii="Barlow Light" w:hAnsi="Barlow Light" w:cs="Arial"/>
          <w:lang w:val="es-MX"/>
        </w:rPr>
        <w:t>cuerpo a cuerpo o abrazo estrecho)</w:t>
      </w:r>
    </w:p>
    <w:p w:rsidR="00BE09D2" w:rsidRPr="00D769DB" w:rsidRDefault="007C5CCE" w:rsidP="00F671F0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Se desplome sobre la lona sin haber recibido un golpe</w:t>
      </w:r>
    </w:p>
    <w:p w:rsidR="00BE09D2" w:rsidRPr="00D769DB" w:rsidRDefault="007C5CCE" w:rsidP="00F671F0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Deje caer el posicionador bucal sobre el ring</w:t>
      </w:r>
    </w:p>
    <w:p w:rsidR="00BE09D2" w:rsidRPr="00D769DB" w:rsidRDefault="007C5CCE" w:rsidP="00F671F0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lastRenderedPageBreak/>
        <w:t>Utilice palabras obscenas e injuriosas</w:t>
      </w:r>
    </w:p>
    <w:p w:rsidR="007C5CCE" w:rsidRPr="00D769DB" w:rsidRDefault="007C5CCE" w:rsidP="00F671F0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Desobedezca las órdenes del referí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7C5CCE" w:rsidRPr="00D769DB" w:rsidRDefault="00BE09D2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120.-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Cuando un boxeador reciba un golpe ilícito que le cause una herida y el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médico del ring considere que no debe suspenderse la pelea por esta razón, al causante de la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lesión se le restarán dos puntos.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Pr="00D769DB" w:rsidRDefault="007C5CCE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Si en los siguientes raunds la herida llegara a tener mayores dimensiones al grado que el</w:t>
      </w:r>
      <w:r w:rsidR="00BE09D2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referido médico del ring dictaminara la suspensión de la pelea, el comisionado en turno, para</w:t>
      </w:r>
      <w:r w:rsidR="00BE09D2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dar el veredicto del combate, se basará en la puntuación acumulada hasta el raund anterior. Se</w:t>
      </w:r>
      <w:r w:rsidR="00BE09D2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declarará vencedor, a quien tenga la ventaja de dicha puntuación por decisión técnica.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7C5CCE" w:rsidRDefault="00BE09D2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121</w:t>
      </w:r>
      <w:r w:rsidR="007C5CCE" w:rsidRPr="00D769DB">
        <w:rPr>
          <w:rFonts w:ascii="Barlow Light" w:hAnsi="Barlow Light" w:cs="Arial"/>
          <w:lang w:val="es-MX"/>
        </w:rPr>
        <w:t>.- Cuando un boxeador reciba un golpe abajo del cinturón (golpe ilícito), que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manifiestamente lo imposibilite a continuar la pelea, se procederá de la siguiente manera: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Pr="003B7D9A" w:rsidRDefault="007C5CCE" w:rsidP="00F671F0">
      <w:pPr>
        <w:pStyle w:val="Prrafodelista"/>
        <w:numPr>
          <w:ilvl w:val="0"/>
          <w:numId w:val="9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B7D9A">
        <w:rPr>
          <w:rFonts w:ascii="Barlow Light" w:hAnsi="Barlow Light" w:cs="Arial"/>
          <w:lang w:val="es-MX"/>
        </w:rPr>
        <w:t>Se concederá al peleador lesionado, un descanso de diez minutos distribuidos en periodos</w:t>
      </w:r>
      <w:r w:rsidR="00BE09D2" w:rsidRPr="003B7D9A">
        <w:rPr>
          <w:rFonts w:ascii="Barlow Light" w:hAnsi="Barlow Light" w:cs="Arial"/>
          <w:lang w:val="es-MX"/>
        </w:rPr>
        <w:t xml:space="preserve"> </w:t>
      </w:r>
      <w:r w:rsidRPr="003B7D9A">
        <w:rPr>
          <w:rFonts w:ascii="Barlow Light" w:hAnsi="Barlow Light" w:cs="Arial"/>
          <w:lang w:val="es-MX"/>
        </w:rPr>
        <w:t>de cinco, tres y dos minutos controlados por el tomador de tiempo e informando al comisionado</w:t>
      </w:r>
      <w:r w:rsidR="00BE09D2" w:rsidRPr="003B7D9A">
        <w:rPr>
          <w:rFonts w:ascii="Barlow Light" w:hAnsi="Barlow Light" w:cs="Arial"/>
          <w:lang w:val="es-MX"/>
        </w:rPr>
        <w:t xml:space="preserve"> </w:t>
      </w:r>
      <w:r w:rsidRPr="003B7D9A">
        <w:rPr>
          <w:rFonts w:ascii="Barlow Light" w:hAnsi="Barlow Light" w:cs="Arial"/>
          <w:lang w:val="es-MX"/>
        </w:rPr>
        <w:t>en turno del término de cada uno. Si al transcurrir este lapso, el boxeador lastimado se niega a</w:t>
      </w:r>
      <w:r w:rsidR="00BE09D2" w:rsidRPr="003B7D9A">
        <w:rPr>
          <w:rFonts w:ascii="Barlow Light" w:hAnsi="Barlow Light" w:cs="Arial"/>
          <w:lang w:val="es-MX"/>
        </w:rPr>
        <w:t xml:space="preserve"> </w:t>
      </w:r>
      <w:r w:rsidRPr="003B7D9A">
        <w:rPr>
          <w:rFonts w:ascii="Barlow Light" w:hAnsi="Barlow Light" w:cs="Arial"/>
          <w:lang w:val="es-MX"/>
        </w:rPr>
        <w:t>continuar la pelea, el comisionado en turno, previa consulta al médico del ring, determinará el</w:t>
      </w:r>
      <w:r w:rsidR="00BE09D2" w:rsidRPr="003B7D9A">
        <w:rPr>
          <w:rFonts w:ascii="Barlow Light" w:hAnsi="Barlow Light" w:cs="Arial"/>
          <w:lang w:val="es-MX"/>
        </w:rPr>
        <w:t xml:space="preserve"> </w:t>
      </w:r>
      <w:r w:rsidRPr="003B7D9A">
        <w:rPr>
          <w:rFonts w:ascii="Barlow Light" w:hAnsi="Barlow Light" w:cs="Arial"/>
          <w:lang w:val="es-MX"/>
        </w:rPr>
        <w:t>resultado de la misma.</w:t>
      </w:r>
    </w:p>
    <w:p w:rsidR="007C5CCE" w:rsidRPr="003B7D9A" w:rsidRDefault="007C5CCE" w:rsidP="00F671F0">
      <w:pPr>
        <w:pStyle w:val="Prrafodelista"/>
        <w:numPr>
          <w:ilvl w:val="0"/>
          <w:numId w:val="9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B7D9A">
        <w:rPr>
          <w:rFonts w:ascii="Barlow Light" w:hAnsi="Barlow Light" w:cs="Arial"/>
          <w:lang w:val="es-MX"/>
        </w:rPr>
        <w:t>Si a juicio del médico del ring el boxeador no puede continuar, ganará por descalificación.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Pr="00D769DB" w:rsidRDefault="007C5CCE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Sin embargo, si el referido facultativo dictamina que puede proseguir en el combate y, ante este</w:t>
      </w:r>
      <w:r w:rsidR="00BE09D2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dictamen, el peleador se negara a hacerlo, perderá por descalificación.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7C5CCE" w:rsidRPr="00D769DB" w:rsidRDefault="00BE09D2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122.-</w:t>
      </w:r>
      <w:r w:rsidR="007C5CCE" w:rsidRPr="00D769DB">
        <w:rPr>
          <w:rFonts w:ascii="Barlow Light" w:hAnsi="Barlow Light" w:cs="Arial"/>
          <w:lang w:val="es-MX"/>
        </w:rPr>
        <w:t xml:space="preserve"> Cuando a un boxeador se le produzca una herida por golpe ilícito, el réferi,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si así lo determina podrá detener la pelea en ese mismo instante y notificará a los jueces de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dicha falta para el registro y sanción correspondiente.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Pr="00D769DB" w:rsidRDefault="007C5CCE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Si el réferi no estima necesario detenerla y no recibiera instrucciones precisas, al terminar el</w:t>
      </w:r>
      <w:r w:rsidR="00BE09D2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asalto pedirá al médico de ring que examine la lesión, para determinar si puede o no continuar</w:t>
      </w:r>
      <w:r w:rsidR="00BE09D2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la pelea.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Pr="00D769DB" w:rsidRDefault="007C5CCE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En caso de que el médico determine que la pelea no puede continuar, deberá exhibir la tarjeta</w:t>
      </w:r>
      <w:r w:rsidR="00BE09D2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roja que señala el término de dicha pelea.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Pr="00D769DB" w:rsidRDefault="007C5CCE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Ya sea que el réferi detenga la pelea o el médico del ring dictamine tal detención, se le dará la</w:t>
      </w:r>
      <w:r w:rsidR="00BE09D2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victoria al boxeador herido por descalificación del contrario.</w:t>
      </w:r>
    </w:p>
    <w:p w:rsidR="00D769DB" w:rsidRDefault="00D769DB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7C5CCE" w:rsidRPr="00D769DB" w:rsidRDefault="00057882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CAPÍTULO</w:t>
      </w:r>
      <w:r w:rsidR="006874CA" w:rsidRPr="00D769DB">
        <w:rPr>
          <w:rFonts w:ascii="Barlow Light" w:hAnsi="Barlow Light" w:cs="Arial"/>
          <w:b/>
          <w:lang w:val="es-MX"/>
        </w:rPr>
        <w:t xml:space="preserve"> DÉ</w:t>
      </w:r>
      <w:r w:rsidR="00BE09D2" w:rsidRPr="00D769DB">
        <w:rPr>
          <w:rFonts w:ascii="Barlow Light" w:hAnsi="Barlow Light" w:cs="Arial"/>
          <w:b/>
          <w:lang w:val="es-MX"/>
        </w:rPr>
        <w:t>CIMO OCTAVO</w:t>
      </w:r>
    </w:p>
    <w:p w:rsidR="007C5CCE" w:rsidRPr="00D769DB" w:rsidRDefault="00BE09D2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DE LOS RESULTADOS EN EL BOXEO</w:t>
      </w:r>
    </w:p>
    <w:p w:rsidR="00057882" w:rsidRPr="00D769DB" w:rsidRDefault="00057882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7C5CCE" w:rsidRDefault="00BE09D2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lastRenderedPageBreak/>
        <w:t>Artículo 123.-</w:t>
      </w:r>
      <w:r w:rsidR="007C5CCE" w:rsidRPr="00D769DB">
        <w:rPr>
          <w:rFonts w:ascii="Barlow Light" w:hAnsi="Barlow Light" w:cs="Arial"/>
          <w:lang w:val="es-MX"/>
        </w:rPr>
        <w:t xml:space="preserve"> En este reglamento, según el desempeño de los contendientes, se reconocen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diez resultados.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BE09D2" w:rsidRPr="00D769DB" w:rsidRDefault="007C5CCE" w:rsidP="00F671F0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Vencedor por decisión unánime</w:t>
      </w:r>
    </w:p>
    <w:p w:rsidR="00BE09D2" w:rsidRPr="00D769DB" w:rsidRDefault="007C5CCE" w:rsidP="00F671F0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Vencedor por decisión dividida</w:t>
      </w:r>
    </w:p>
    <w:p w:rsidR="00BE09D2" w:rsidRPr="00D769DB" w:rsidRDefault="007C5CCE" w:rsidP="00F671F0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Empate ( decisión empatada )</w:t>
      </w:r>
    </w:p>
    <w:p w:rsidR="00BE09D2" w:rsidRPr="00D769DB" w:rsidRDefault="007C5CCE" w:rsidP="00F671F0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Vencedor por decisión técnica</w:t>
      </w:r>
    </w:p>
    <w:p w:rsidR="00BE09D2" w:rsidRPr="00D769DB" w:rsidRDefault="007C5CCE" w:rsidP="00F671F0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Empate por decisión técnica</w:t>
      </w:r>
    </w:p>
    <w:p w:rsidR="00BE09D2" w:rsidRPr="00D769DB" w:rsidRDefault="007C5CCE" w:rsidP="00F671F0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Empate técnico</w:t>
      </w:r>
    </w:p>
    <w:p w:rsidR="00BE09D2" w:rsidRPr="00D769DB" w:rsidRDefault="007C5CCE" w:rsidP="00F671F0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Empate técnico médico</w:t>
      </w:r>
    </w:p>
    <w:p w:rsidR="00BE09D2" w:rsidRPr="00D769DB" w:rsidRDefault="007C5CCE" w:rsidP="00F671F0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Vencedor por knock out ( K.O.)</w:t>
      </w:r>
    </w:p>
    <w:p w:rsidR="00BE09D2" w:rsidRPr="00D769DB" w:rsidRDefault="007C5CCE" w:rsidP="00F671F0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Vencedor por knock out técnico ( K . O. T. )</w:t>
      </w:r>
    </w:p>
    <w:p w:rsidR="007C5CCE" w:rsidRPr="00D769DB" w:rsidRDefault="007C5CCE" w:rsidP="00F671F0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Vencedor por descalificación del contrario</w:t>
      </w:r>
    </w:p>
    <w:p w:rsidR="003B7D9A" w:rsidRDefault="003B7D9A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Pr="00D769DB" w:rsidRDefault="007C5CCE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El resultado de vencedor por decisión unánime se da cuando los tres criterios de los jueces</w:t>
      </w:r>
      <w:r w:rsidR="00BE09D2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favorecen al mismo boxeador.</w:t>
      </w:r>
    </w:p>
    <w:p w:rsidR="003B7D9A" w:rsidRDefault="003B7D9A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Default="007C5CCE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El resultado de vencedor por decisión dividida se da:</w:t>
      </w:r>
    </w:p>
    <w:p w:rsidR="003B7D9A" w:rsidRPr="00D769DB" w:rsidRDefault="003B7D9A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BE09D2" w:rsidRPr="00D769DB" w:rsidRDefault="007C5CCE" w:rsidP="00F671F0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Cuando dos de los tres criterios de los jueces favorecen a uno de los boxeadores.</w:t>
      </w:r>
    </w:p>
    <w:p w:rsidR="007C5CCE" w:rsidRPr="00D769DB" w:rsidRDefault="007C5CCE" w:rsidP="00F671F0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Cuando dos de los jueces dan empate y el tercero favorece a uno de los peleadores.</w:t>
      </w:r>
    </w:p>
    <w:p w:rsidR="003B7D9A" w:rsidRDefault="003B7D9A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Default="003951ED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El resultado de empate (</w:t>
      </w:r>
      <w:r w:rsidR="007C5CCE" w:rsidRPr="00D769DB">
        <w:rPr>
          <w:rFonts w:ascii="Barlow Light" w:hAnsi="Barlow Light" w:cs="Arial"/>
          <w:lang w:val="es-MX"/>
        </w:rPr>
        <w:t>decisión empatada) se da cuando:</w:t>
      </w:r>
    </w:p>
    <w:p w:rsidR="003B7D9A" w:rsidRPr="00D769DB" w:rsidRDefault="003B7D9A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Pr="00D769DB" w:rsidRDefault="007C5CCE" w:rsidP="00F671F0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Los tres votos de los jueces son diferentes, uno favorece a “A”, otro a “B” y el tercero da</w:t>
      </w:r>
      <w:r w:rsidR="003951ED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empate.</w:t>
      </w:r>
    </w:p>
    <w:p w:rsidR="007C5CCE" w:rsidRPr="00D769DB" w:rsidRDefault="007C5CCE" w:rsidP="00F671F0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Los tres votos dan empate.</w:t>
      </w:r>
    </w:p>
    <w:p w:rsidR="003B7D9A" w:rsidRDefault="003B7D9A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Pr="00D769DB" w:rsidRDefault="007C5CCE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El resultado de vencedor por decisión técnica se da al boxeador que haya acumulado más</w:t>
      </w:r>
      <w:r w:rsidR="003951ED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puntos, al suspenderse una pelea por determinación del médico del ring, a causa de una herida</w:t>
      </w:r>
      <w:r w:rsidR="003951ED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producida por un golpe ilícito accidental.</w:t>
      </w:r>
    </w:p>
    <w:p w:rsidR="003B7D9A" w:rsidRDefault="003B7D9A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Pr="00D769DB" w:rsidRDefault="007C5CCE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El resultado de empate por decisión técnica se da cuando ambos boxeadores tienen la misma</w:t>
      </w:r>
      <w:r w:rsidR="003951ED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puntuación al suspenderse una pelea por determinación del médico del ring, a causa de una</w:t>
      </w:r>
      <w:r w:rsidR="003951ED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herida producida por un golpe ilícito accidental.</w:t>
      </w:r>
    </w:p>
    <w:p w:rsidR="003B7D9A" w:rsidRDefault="003B7D9A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Pr="00D769DB" w:rsidRDefault="007C5CCE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En los dos resultados anteriores puede suceder que el facultativo, al examinar al peleador</w:t>
      </w:r>
      <w:r w:rsidR="003951ED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lesionado, no considere tal suspensión, sin embargo, en los asaltos siguientes al ver que la</w:t>
      </w:r>
      <w:r w:rsidR="003951ED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herida se agrava, opte por detener el combate.</w:t>
      </w:r>
    </w:p>
    <w:p w:rsidR="003B7D9A" w:rsidRDefault="003B7D9A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Default="007C5CCE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El resultado de empate técnico se da:</w:t>
      </w:r>
    </w:p>
    <w:p w:rsidR="003B7D9A" w:rsidRPr="00D769DB" w:rsidRDefault="003B7D9A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Pr="00D769DB" w:rsidRDefault="007C5CCE" w:rsidP="00F671F0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lastRenderedPageBreak/>
        <w:t>Cuando ambos boxeadores caen simultáneamente dentro del ring, por golpe lícito y no se</w:t>
      </w:r>
      <w:r w:rsidR="003951ED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incorporan antes de la cuenta de 10 segundos.</w:t>
      </w:r>
    </w:p>
    <w:p w:rsidR="007C5CCE" w:rsidRPr="00D769DB" w:rsidRDefault="007C5CCE" w:rsidP="00F671F0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Cuando ambos boxeadores caen simultáneamente, fuera del ring, por un golpe lícito y no</w:t>
      </w:r>
      <w:r w:rsidR="003951ED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suben al citado ring antes de la cuenta de los 20 segundos.</w:t>
      </w:r>
    </w:p>
    <w:p w:rsidR="003B7D9A" w:rsidRDefault="003B7D9A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Pr="00D769DB" w:rsidRDefault="007C5CCE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El resultado de empate técnico médico se da:</w:t>
      </w:r>
    </w:p>
    <w:p w:rsidR="003B7D9A" w:rsidRDefault="003B7D9A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Pr="00D769DB" w:rsidRDefault="007C5CCE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Cuando ambos boxeadores resultan lesionados, simultáneamente, a consecuencia de un golpe</w:t>
      </w:r>
      <w:r w:rsidR="003951ED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y a juicio del médico del ring ninguno de ellos pudiera seguir peleando. En este caso no se</w:t>
      </w:r>
      <w:r w:rsidR="003951ED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toman en cuenta las puntuaciones.</w:t>
      </w:r>
    </w:p>
    <w:p w:rsidR="003B7D9A" w:rsidRDefault="003B7D9A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Default="007C5CCE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El result</w:t>
      </w:r>
      <w:r w:rsidR="003951ED" w:rsidRPr="00D769DB">
        <w:rPr>
          <w:rFonts w:ascii="Barlow Light" w:hAnsi="Barlow Light" w:cs="Arial"/>
          <w:lang w:val="es-MX"/>
        </w:rPr>
        <w:t>ado de vencedor por knock out (</w:t>
      </w:r>
      <w:r w:rsidRPr="00D769DB">
        <w:rPr>
          <w:rFonts w:ascii="Barlow Light" w:hAnsi="Barlow Light" w:cs="Arial"/>
          <w:lang w:val="es-MX"/>
        </w:rPr>
        <w:t>K.O.) se da:</w:t>
      </w:r>
    </w:p>
    <w:p w:rsidR="003B7D9A" w:rsidRPr="00D769DB" w:rsidRDefault="003B7D9A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3951ED" w:rsidRPr="00D769DB" w:rsidRDefault="007C5CCE" w:rsidP="00F671F0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Cuando el boxeador cae sobre el ring, y no se incorpora antes de la cuenta de 10 segundos</w:t>
      </w:r>
      <w:r w:rsidR="003951ED" w:rsidRPr="00D769DB">
        <w:rPr>
          <w:rFonts w:ascii="Barlow Light" w:hAnsi="Barlow Light" w:cs="Arial"/>
          <w:lang w:val="es-MX"/>
        </w:rPr>
        <w:t>.</w:t>
      </w:r>
    </w:p>
    <w:p w:rsidR="003951ED" w:rsidRPr="00D769DB" w:rsidRDefault="007C5CCE" w:rsidP="00F671F0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Cuando el boxeador aún estando de pie, después de que el réferi cuenta 10 segundos a</w:t>
      </w:r>
      <w:r w:rsidR="003951ED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juicio de dicho réferi considere que su estado neurológico y su psicomotricidad no le permiten</w:t>
      </w:r>
      <w:r w:rsidR="003951ED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continuar la pelea.</w:t>
      </w:r>
    </w:p>
    <w:p w:rsidR="003951ED" w:rsidRPr="00D769DB" w:rsidRDefault="007C5CCE" w:rsidP="00F671F0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Cuando el boxeador permanece en el banquillo después de haber sonado la campana que</w:t>
      </w:r>
      <w:r w:rsidR="003951ED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indica el inicio del raund. En este caso, el réferi se acercará al peleador que permanece en el</w:t>
      </w:r>
      <w:r w:rsidR="003951ED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banquillo y realizará, por formulismo la cuenta de los 10 segundos.</w:t>
      </w:r>
    </w:p>
    <w:p w:rsidR="003951ED" w:rsidRPr="00D769DB" w:rsidRDefault="007C5CCE" w:rsidP="00F671F0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Cuando un boxeador sea derribado fuera del ring y no logre subir a éste antes que el réferi</w:t>
      </w:r>
      <w:r w:rsidR="003951ED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termine la cuenta de los 20 segundos.</w:t>
      </w:r>
    </w:p>
    <w:p w:rsidR="003951ED" w:rsidRPr="00D769DB" w:rsidRDefault="007C5CCE" w:rsidP="00F671F0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Cuando un boxeador tenga tres caídas en un mismo raund.</w:t>
      </w:r>
    </w:p>
    <w:p w:rsidR="007C5CCE" w:rsidRPr="00D769DB" w:rsidRDefault="007C5CCE" w:rsidP="00F671F0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En peleas de campeonato no regirán la regla de las tres caídas.</w:t>
      </w:r>
    </w:p>
    <w:p w:rsidR="003B7D9A" w:rsidRDefault="003B7D9A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Default="007C5CCE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El resultado de vencedor por knock out técnico ( K.O.T. ) se da:</w:t>
      </w:r>
    </w:p>
    <w:p w:rsidR="003B7D9A" w:rsidRPr="00D769DB" w:rsidRDefault="003B7D9A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3951ED" w:rsidRPr="00D769DB" w:rsidRDefault="007C5CCE" w:rsidP="00F671F0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Ante una clara superioridad de un peleador sobre otro. El indicador de la inferioridad es el</w:t>
      </w:r>
      <w:r w:rsidR="003951ED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mostrarse indefenso ante los golpes del adversario, sin que llegue a caer.</w:t>
      </w:r>
      <w:r w:rsidR="003951ED" w:rsidRPr="00D769DB">
        <w:rPr>
          <w:rFonts w:ascii="Barlow Light" w:hAnsi="Barlow Light" w:cs="Arial"/>
          <w:lang w:val="es-MX"/>
        </w:rPr>
        <w:t xml:space="preserve"> </w:t>
      </w:r>
    </w:p>
    <w:p w:rsidR="003951ED" w:rsidRPr="00D769DB" w:rsidRDefault="007C5CCE" w:rsidP="00F671F0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Por alguna lesión provocada por un golpe lícito. Esta puede ser una herida o una fractura.</w:t>
      </w:r>
      <w:r w:rsidR="003951ED" w:rsidRPr="00D769DB">
        <w:rPr>
          <w:rFonts w:ascii="Barlow Light" w:hAnsi="Barlow Light" w:cs="Arial"/>
          <w:lang w:val="es-MX"/>
        </w:rPr>
        <w:t xml:space="preserve"> </w:t>
      </w:r>
    </w:p>
    <w:p w:rsidR="007C5CCE" w:rsidRPr="00D769DB" w:rsidRDefault="007C5CCE" w:rsidP="00F671F0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Por algún accidente que provoque alguna herida, fractura, esguince u otra lesión.</w:t>
      </w:r>
    </w:p>
    <w:p w:rsidR="007C5CCE" w:rsidRPr="00D769DB" w:rsidRDefault="007C5CCE" w:rsidP="00F671F0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Cuando un boxeador de la espalda a su adversario, abrumado por los golpes.</w:t>
      </w:r>
    </w:p>
    <w:p w:rsidR="003B7D9A" w:rsidRDefault="003B7D9A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Default="007C5CCE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El resultado de vencedor por descalificación del contrario se da:</w:t>
      </w:r>
    </w:p>
    <w:p w:rsidR="003B7D9A" w:rsidRPr="00D769DB" w:rsidRDefault="003B7D9A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0763A9" w:rsidRPr="00D769DB" w:rsidRDefault="007C5CCE" w:rsidP="00F671F0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Por una herida causada por un golpe ilícito. Se descalifica a quien lesiona y no al</w:t>
      </w:r>
      <w:r w:rsidR="003951ED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lesionado.</w:t>
      </w:r>
    </w:p>
    <w:p w:rsidR="000763A9" w:rsidRPr="00D769DB" w:rsidRDefault="007C5CCE" w:rsidP="00F671F0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Por persistencia de golpes y acciones ilícitas.</w:t>
      </w:r>
    </w:p>
    <w:p w:rsidR="000763A9" w:rsidRPr="00D769DB" w:rsidRDefault="007C5CCE" w:rsidP="00F671F0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Por golpear al adversario que ha caído a la lona.</w:t>
      </w:r>
    </w:p>
    <w:p w:rsidR="000763A9" w:rsidRPr="00D769DB" w:rsidRDefault="007C5CCE" w:rsidP="00F671F0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Por golpear al adversario después de que suene la campana que anuncia el fin del raund.</w:t>
      </w:r>
    </w:p>
    <w:p w:rsidR="007C5CCE" w:rsidRPr="00D769DB" w:rsidRDefault="007C5CCE" w:rsidP="00F671F0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Por dar la espalda al contrario sin que sea abrumado por golpes de éste.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7C5CCE" w:rsidRDefault="000763A9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lastRenderedPageBreak/>
        <w:t>Artículo 124.-</w:t>
      </w:r>
      <w:r w:rsidR="007C5CCE" w:rsidRPr="00D769DB">
        <w:rPr>
          <w:rFonts w:ascii="Barlow Light" w:hAnsi="Barlow Light" w:cs="Arial"/>
          <w:lang w:val="es-MX"/>
        </w:rPr>
        <w:t xml:space="preserve"> Cuando un boxeador caiga a la lona, el tomador de tiempo apoyándose en el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cronómetro comenzará a golpear la superficie del ring cada segundo con la finalidad de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marcarle el ritmo al referí, en ese momento, el réferi le indicará al contrario que se retire a la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esquina neutral más lejana. Una vez que éste se haya situado en dicha zona, el referí iniciará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el conteo de los diez segundos. El conteo y el golpeo sobre el ring se interrumpirá cuando el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boxeador se incorpore o llegue al límite de los diez segundos. En caso de que se dictamine un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knock out ( K.O. ) el tomador de tiempo indicará el fin de la pelea con dos toques de campana.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Pr="00D769DB" w:rsidRDefault="007C5CCE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CAPÍTULO DECIMO NOVENO</w:t>
      </w:r>
    </w:p>
    <w:p w:rsidR="007C5CCE" w:rsidRPr="00D769DB" w:rsidRDefault="007C5CCE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DE LOS CAMPEO</w:t>
      </w:r>
      <w:r w:rsidR="00057882" w:rsidRPr="00D769DB">
        <w:rPr>
          <w:rFonts w:ascii="Barlow Light" w:hAnsi="Barlow Light" w:cs="Arial"/>
          <w:b/>
          <w:lang w:val="es-MX"/>
        </w:rPr>
        <w:t>NATOS ESTATALES CELEBRADOS EN MÉ</w:t>
      </w:r>
      <w:r w:rsidRPr="00D769DB">
        <w:rPr>
          <w:rFonts w:ascii="Barlow Light" w:hAnsi="Barlow Light" w:cs="Arial"/>
          <w:b/>
          <w:lang w:val="es-MX"/>
        </w:rPr>
        <w:t>RIDA</w:t>
      </w:r>
    </w:p>
    <w:p w:rsidR="00057882" w:rsidRPr="00D769DB" w:rsidRDefault="00057882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7C5CCE" w:rsidRDefault="000763A9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125.-</w:t>
      </w:r>
      <w:r w:rsidR="007C5CCE" w:rsidRPr="00D769DB">
        <w:rPr>
          <w:rFonts w:ascii="Barlow Light" w:hAnsi="Barlow Light" w:cs="Arial"/>
          <w:lang w:val="es-MX"/>
        </w:rPr>
        <w:t xml:space="preserve"> Como estímulo para el desarrollo del boxeo profesional de esta entidad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federativa y siendo la ciudad de Mérida no tan sólo cabecera del municipio del mismo nombre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sino, también, del estado de Yucatán, se instituye el título de Campeón Estatal, para cada una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de las divisiones que se mencionan en los artículos concernientes a este rubro, del presente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reglamento, tanto para los varones como para las mujeres.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Default="000763A9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126.-</w:t>
      </w:r>
      <w:r w:rsidR="007C5CCE" w:rsidRPr="00D769DB">
        <w:rPr>
          <w:rFonts w:ascii="Barlow Light" w:hAnsi="Barlow Light" w:cs="Arial"/>
          <w:lang w:val="es-MX"/>
        </w:rPr>
        <w:t xml:space="preserve"> La Comisión con base a su reglamento autorizará y supervisará lo relativo</w:t>
      </w:r>
      <w:r w:rsidR="003B7D9A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a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los campeonatos estatales celebrados en el Municipio.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Default="000763A9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127.-</w:t>
      </w:r>
      <w:r w:rsidR="007C5CCE" w:rsidRPr="00D769DB">
        <w:rPr>
          <w:rFonts w:ascii="Barlow Light" w:hAnsi="Barlow Light" w:cs="Arial"/>
          <w:lang w:val="es-MX"/>
        </w:rPr>
        <w:t xml:space="preserve"> Para poder ostentar cualquiera de los títulos de las distintas divisiones, será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indispensable contar con los siguientes requisitos:</w:t>
      </w:r>
      <w:r w:rsidR="00057882" w:rsidRPr="00D769DB">
        <w:rPr>
          <w:rFonts w:ascii="Barlow Light" w:hAnsi="Barlow Light" w:cs="Arial"/>
          <w:lang w:val="es-MX"/>
        </w:rPr>
        <w:t xml:space="preserve"> 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0763A9" w:rsidRPr="00D769DB" w:rsidRDefault="007C5CCE" w:rsidP="00F671F0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Radicar en el Estado.</w:t>
      </w:r>
    </w:p>
    <w:p w:rsidR="000763A9" w:rsidRPr="00D769DB" w:rsidRDefault="007C5CCE" w:rsidP="00F671F0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Poseer licencia de boxeador vigente, expedida por cualquiera de las Comisiones</w:t>
      </w:r>
      <w:r w:rsidR="000763A9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municipales de boxeo de Yucatán.</w:t>
      </w:r>
      <w:r w:rsidR="000763A9" w:rsidRPr="00D769DB">
        <w:rPr>
          <w:rFonts w:ascii="Barlow Light" w:hAnsi="Barlow Light" w:cs="Arial"/>
          <w:lang w:val="es-MX"/>
        </w:rPr>
        <w:t xml:space="preserve"> </w:t>
      </w:r>
    </w:p>
    <w:p w:rsidR="000763A9" w:rsidRPr="00D769DB" w:rsidRDefault="007C5CCE" w:rsidP="00F671F0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El empresario deberá registrar sus contratos con dos semanas de anticipación</w:t>
      </w:r>
    </w:p>
    <w:p w:rsidR="007C5CCE" w:rsidRPr="00D769DB" w:rsidRDefault="007C5CCE" w:rsidP="00F671F0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Depositar la cantidad fijada por la Comisión, para este tipo de eventos, como garantía de</w:t>
      </w:r>
      <w:r w:rsidR="000763A9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que la pelea se llevará al cabo. En caso de incumplimiento injustificado, el infractor perderá</w:t>
      </w:r>
      <w:r w:rsidR="000763A9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dicha garantía.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7C5CCE" w:rsidRDefault="000763A9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128.-</w:t>
      </w:r>
      <w:r w:rsidR="007C5CCE" w:rsidRPr="00D769DB">
        <w:rPr>
          <w:rFonts w:ascii="Barlow Light" w:hAnsi="Barlow Light" w:cs="Arial"/>
          <w:lang w:val="es-MX"/>
        </w:rPr>
        <w:t xml:space="preserve"> La Comisión, reconocerá como campeón a quien resulte vencedor en una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pelea titular autorizada por la misma.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Default="000763A9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129.-</w:t>
      </w:r>
      <w:r w:rsidR="007C5CCE" w:rsidRPr="00D769DB">
        <w:rPr>
          <w:rFonts w:ascii="Barlow Light" w:hAnsi="Barlow Light" w:cs="Arial"/>
          <w:lang w:val="es-MX"/>
        </w:rPr>
        <w:t xml:space="preserve"> Cuando un boxeador obtenga un campeonato, tendrá derecho a un período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de 120 días para hacer dos defensas opcionales como máximo, con cualquiera de los diez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primeros clasificados en su división.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Default="000763A9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130.-</w:t>
      </w:r>
      <w:r w:rsidR="007C5CCE" w:rsidRPr="00D769DB">
        <w:rPr>
          <w:rFonts w:ascii="Barlow Light" w:hAnsi="Barlow Light" w:cs="Arial"/>
          <w:lang w:val="es-MX"/>
        </w:rPr>
        <w:t xml:space="preserve"> Transcurrido el plazo que se menciona en el artículo anterior y en caso de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 xml:space="preserve">que el campeón siguiera conservando el título, la Comisión </w:t>
      </w:r>
      <w:r w:rsidR="0053139C">
        <w:rPr>
          <w:rFonts w:ascii="Barlow Light" w:hAnsi="Barlow Light" w:cs="Arial"/>
          <w:lang w:val="es-MX"/>
        </w:rPr>
        <w:t xml:space="preserve">le nombrará un retador oficial. </w:t>
      </w:r>
      <w:r w:rsidR="007C5CCE" w:rsidRPr="00D769DB">
        <w:rPr>
          <w:rFonts w:ascii="Barlow Light" w:hAnsi="Barlow Light" w:cs="Arial"/>
          <w:lang w:val="es-MX"/>
        </w:rPr>
        <w:t>Le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notificará, entonces, con quien deberá exponer su título en un plazo no mayor de 45 días.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Default="007C5CCE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En incumplimiento de ésta disposición será motivo del desconocimiento del campeón o del</w:t>
      </w:r>
      <w:r w:rsidR="000763A9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retador en su caso. En este sentido, la Comisión retirará el título del campeón, declarando a su</w:t>
      </w:r>
      <w:r w:rsidR="000763A9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vez, que dicho campeonato se haya vacante.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Default="000763A9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131.-</w:t>
      </w:r>
      <w:r w:rsidR="007C5CCE" w:rsidRPr="00D769DB">
        <w:rPr>
          <w:rFonts w:ascii="Barlow Light" w:hAnsi="Barlow Light" w:cs="Arial"/>
          <w:lang w:val="es-MX"/>
        </w:rPr>
        <w:t xml:space="preserve"> Los plazos contenidos en los artículos anteriores sólo podrán ser ampliados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por causa de fuerza mayor, a satisfacción de la Comisión.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Default="000763A9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132.-</w:t>
      </w:r>
      <w:r w:rsidR="007C5CCE" w:rsidRPr="00D769DB">
        <w:rPr>
          <w:rFonts w:ascii="Barlow Light" w:hAnsi="Barlow Light" w:cs="Arial"/>
          <w:lang w:val="es-MX"/>
        </w:rPr>
        <w:t xml:space="preserve"> Ningún campeón podrá participar en alguna pelea en el lapso de las tres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semanas anteriores a la fecha en que deberá efectuarse la pelea con el retador oficial aceptado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por la Comisión.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Default="000763A9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133.-</w:t>
      </w:r>
      <w:r w:rsidR="007C5CCE" w:rsidRPr="00D769DB">
        <w:rPr>
          <w:rFonts w:ascii="Barlow Light" w:hAnsi="Barlow Light" w:cs="Arial"/>
          <w:lang w:val="es-MX"/>
        </w:rPr>
        <w:t xml:space="preserve"> Todo campeón, surgido de una pelea opcional, tendrá la obligación de hacer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su primera defensa con el retador oficial, cuando así lo determine la Comisión.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Default="000763A9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134.-</w:t>
      </w:r>
      <w:r w:rsidR="007C5CCE" w:rsidRPr="00D769DB">
        <w:rPr>
          <w:rFonts w:ascii="Barlow Light" w:hAnsi="Barlow Light" w:cs="Arial"/>
          <w:lang w:val="es-MX"/>
        </w:rPr>
        <w:t xml:space="preserve"> La Comisión no autorizará revanchas directas en peleas de campeonatos,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excepto en circunstancias especiales a juicio de la propia Comisión.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Default="000763A9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135.-</w:t>
      </w:r>
      <w:r w:rsidR="007C5CCE" w:rsidRPr="00D769DB">
        <w:rPr>
          <w:rFonts w:ascii="Barlow Light" w:hAnsi="Barlow Light" w:cs="Arial"/>
          <w:lang w:val="es-MX"/>
        </w:rPr>
        <w:t xml:space="preserve"> Toda pelea en que se dispute un campeonato estatal, será fijada a doce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raunds para los varones y diez para las mujeres. Este mismo criterio regirá para las peleas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eliminatorias.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Default="000763A9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136.-</w:t>
      </w:r>
      <w:r w:rsidR="007C5CCE" w:rsidRPr="00D769DB">
        <w:rPr>
          <w:rFonts w:ascii="Barlow Light" w:hAnsi="Barlow Light" w:cs="Arial"/>
          <w:lang w:val="es-MX"/>
        </w:rPr>
        <w:t xml:space="preserve"> En peleas de campeonato, será requisito indispensable, que el campeón y el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retador estén dentro del peso de la división que corresponda.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Default="000763A9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137.-</w:t>
      </w:r>
      <w:r w:rsidR="007C5CCE" w:rsidRPr="00D769DB">
        <w:rPr>
          <w:rFonts w:ascii="Barlow Light" w:hAnsi="Barlow Light" w:cs="Arial"/>
          <w:lang w:val="es-MX"/>
        </w:rPr>
        <w:t xml:space="preserve"> Si en una pelea de campeonato, al verificarse el peso oficial, alguno de los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boxeadores estuviera fuera de la división correspondiente, la Comisión ordenará a la empresa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descontar el 25 por ciento de sus honorarios correspondientes a dicho boxeador, para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entregarlos a su adversario, en calidad de indemnización y la pelea se realizará bajo las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condiciones que aparecen en los artículos siguientes.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Default="000763A9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138.-</w:t>
      </w:r>
      <w:r w:rsidR="007C5CCE" w:rsidRPr="00D769DB">
        <w:rPr>
          <w:rFonts w:ascii="Barlow Light" w:hAnsi="Barlow Light" w:cs="Arial"/>
          <w:lang w:val="es-MX"/>
        </w:rPr>
        <w:t xml:space="preserve"> Si el campeón es el que no se encuentra dentro de la división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correspondiente, además de indemnizar al retador con el 25 por ciento de su salario, perderá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automáticamente el título y éste será declarado vacante. No obstante tal situación, la pelea se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realizará dentro de los raunds convenidos (doce o diez raunds según sea el caso), pero sujeta a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los siguientes resultados.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Default="007C5CCE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En caso de que el triunfador de la pelea sea el recién destronado campeón, el título seguirá</w:t>
      </w:r>
      <w:r w:rsidR="000763A9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vacante. Si el encuentro resulta empatado, el título también será declarado vacante. En cambio</w:t>
      </w:r>
      <w:r w:rsidR="000763A9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si el retador resulta vencedor, éste será reconocido como el nuevo campeón.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Default="007C5CCE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 xml:space="preserve"> Del sobrepeso de los contendientes y de las medidas tomadas por la Comisión, se le hará</w:t>
      </w:r>
      <w:r w:rsidR="000763A9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saber al público antes de la función en letreros visibles junto a las taquillas de la arena.</w:t>
      </w:r>
      <w:r w:rsidR="0053139C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Asimismo, el anunciador lo comunicará por los altoparlantes.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Default="000763A9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lastRenderedPageBreak/>
        <w:t>Artículo 139.-</w:t>
      </w:r>
      <w:r w:rsidR="007C5CCE" w:rsidRPr="00D769DB">
        <w:rPr>
          <w:rFonts w:ascii="Barlow Light" w:hAnsi="Barlow Light" w:cs="Arial"/>
          <w:lang w:val="es-MX"/>
        </w:rPr>
        <w:t xml:space="preserve"> Si el retador es el que se encuentra excedido de peso, la pelea no será de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campeonato. Sin embargo, se autorizará el encuentro a diez raunds. Esta circunstancia se dará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a conocer al público por medio de letreros visibles en taquillas y también lo dará a conocer el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anunciador.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Default="000763A9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140.-</w:t>
      </w:r>
      <w:r w:rsidR="007C5CCE" w:rsidRPr="00D769DB">
        <w:rPr>
          <w:rFonts w:ascii="Barlow Light" w:hAnsi="Barlow Light" w:cs="Arial"/>
          <w:lang w:val="es-MX"/>
        </w:rPr>
        <w:t xml:space="preserve"> Si ambos contendientes se encuentran fuera de la división, a la hora del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pesaje, no habrá indemnización recíproca y el campeonato se declarará vacante. El retador,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entonces, descenderá o saldrá de la clasificación a juicio de la Comisión. Además, dicha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Comisión, tomará las medidas que considere pertinentes, contra ambos peleadores, por su falta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de profesionalismo y responsabilidad.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Default="000763A9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141.-</w:t>
      </w:r>
      <w:r w:rsidR="007C5CCE" w:rsidRPr="00D769DB">
        <w:rPr>
          <w:rFonts w:ascii="Barlow Light" w:hAnsi="Barlow Light" w:cs="Arial"/>
          <w:lang w:val="es-MX"/>
        </w:rPr>
        <w:t xml:space="preserve"> Si el resultado en un encuentro de campeonato fuera de empate, el campeón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seguirá ostentando el título de la categoría correspondiente.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Default="000763A9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142.-</w:t>
      </w:r>
      <w:r w:rsidR="007C5CCE" w:rsidRPr="00D769DB">
        <w:rPr>
          <w:rFonts w:ascii="Barlow Light" w:hAnsi="Barlow Light" w:cs="Arial"/>
          <w:lang w:val="es-MX"/>
        </w:rPr>
        <w:t xml:space="preserve"> Las peleas eliminatorias, tanto para encontrar al retador oficial como para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tener a los aspirantes en la relación; para que peleen por el título vacante, estarán sujetas a los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mismos artículos de las peleas de campeonato.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Default="000763A9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143.-</w:t>
      </w:r>
      <w:r w:rsidR="007C5CCE" w:rsidRPr="00D769DB">
        <w:rPr>
          <w:rFonts w:ascii="Barlow Light" w:hAnsi="Barlow Light" w:cs="Arial"/>
          <w:lang w:val="es-MX"/>
        </w:rPr>
        <w:t xml:space="preserve"> En pelea obligatoria de campeonato en la que no haya arreglo económico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entre la empresa y los contendientes regirán los siguientes porcentajes.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Default="007C5CCE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El campeón recibirá el 29 por ciento y el retador el 16 por ciento, de la entrada neta. Si lo</w:t>
      </w:r>
      <w:r w:rsidR="000763A9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anterior no es acatado por alguno de los peleadores, se desconocerá su calidad de campeón o</w:t>
      </w:r>
      <w:r w:rsidR="000763A9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de retador. Se nombrará, entonces, al más alto clasificado para disputar el título.</w:t>
      </w:r>
      <w:r w:rsidR="000763A9" w:rsidRPr="00D769DB">
        <w:rPr>
          <w:rFonts w:ascii="Barlow Light" w:hAnsi="Barlow Light" w:cs="Arial"/>
          <w:lang w:val="es-MX"/>
        </w:rPr>
        <w:t xml:space="preserve"> 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Default="000763A9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144.-</w:t>
      </w:r>
      <w:r w:rsidR="007C5CCE" w:rsidRPr="00D769DB">
        <w:rPr>
          <w:rFonts w:ascii="Barlow Light" w:hAnsi="Barlow Light" w:cs="Arial"/>
          <w:lang w:val="es-MX"/>
        </w:rPr>
        <w:t xml:space="preserve"> Si un título se encuentra vacante, para cubrirlo, la Comisión ordenará una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eliminatoria. Para esto, convocará a los boxeadores más sobresalientes de la división, en el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tiempo y los términos que fije la propia Comisión.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Default="000763A9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145.-</w:t>
      </w:r>
      <w:r w:rsidR="007C5CCE" w:rsidRPr="00D769DB">
        <w:rPr>
          <w:rFonts w:ascii="Barlow Light" w:hAnsi="Barlow Light" w:cs="Arial"/>
          <w:lang w:val="es-MX"/>
        </w:rPr>
        <w:t xml:space="preserve"> Ningún boxeador podrá ostentar simultáneamente dos campeonatos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estatales o uno estatal y otro regional, internacional o mundial de conformidad con las normas y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lineamientos que regulan el Boxeo en los diferentes ámbitos.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Default="000763A9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146.-</w:t>
      </w:r>
      <w:r w:rsidR="007C5CCE" w:rsidRPr="00D769DB">
        <w:rPr>
          <w:rFonts w:ascii="Barlow Light" w:hAnsi="Barlow Light" w:cs="Arial"/>
          <w:lang w:val="es-MX"/>
        </w:rPr>
        <w:t xml:space="preserve"> Cuando boxeadores extranjeros; que ostenten el campeonato de su país,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vayan a actuar en el Municipio de Mérida, para anunciarlos como tales, la empresa tendrá que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pedir permiso a la Comisión. Solamente ésta podrá autorizar la publicidad de dichos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boxeadores.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Default="000763A9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147.-</w:t>
      </w:r>
      <w:r w:rsidR="007C5CCE" w:rsidRPr="00D769DB">
        <w:rPr>
          <w:rFonts w:ascii="Barlow Light" w:hAnsi="Barlow Light" w:cs="Arial"/>
          <w:lang w:val="es-MX"/>
        </w:rPr>
        <w:t xml:space="preserve"> La Comisión supervisará los campeonatos estatales que se celebren en el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Municipio y vigilará el manejo de los cinturones emblemáticos que acrediten a los campeones.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Default="007C5CCE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En este sentido, cuando un retador derrote al campeón, el cinturón del destronado se usará</w:t>
      </w:r>
      <w:r w:rsidR="000763A9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provisionalmente para reconocer al novel monarca. La empresa es responsable de pagar por el</w:t>
      </w:r>
      <w:r w:rsidR="000763A9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nuevo fajín, para entregárselo al nuevo campeón.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Default="007C5CCE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La Comisión vigilará que este cinturón llegue al destino del monarca. De no ser así, la empresa</w:t>
      </w:r>
      <w:r w:rsidR="000763A9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tendrá una sanción, además de entregar el cinturón aunque sea extemporáneamente. Si el</w:t>
      </w:r>
      <w:r w:rsidR="000763A9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empresario no cumple, perderá su licencia con base en el artículo 45.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Pr="00D769DB" w:rsidRDefault="00057882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CAPÍTULO</w:t>
      </w:r>
      <w:r w:rsidR="006874CA" w:rsidRPr="00D769DB">
        <w:rPr>
          <w:rFonts w:ascii="Barlow Light" w:hAnsi="Barlow Light" w:cs="Arial"/>
          <w:b/>
          <w:lang w:val="es-MX"/>
        </w:rPr>
        <w:t xml:space="preserve"> VIGÉ</w:t>
      </w:r>
      <w:r w:rsidR="007C5CCE" w:rsidRPr="00D769DB">
        <w:rPr>
          <w:rFonts w:ascii="Barlow Light" w:hAnsi="Barlow Light" w:cs="Arial"/>
          <w:b/>
          <w:lang w:val="es-MX"/>
        </w:rPr>
        <w:t>SIMO</w:t>
      </w:r>
    </w:p>
    <w:p w:rsidR="007C5CCE" w:rsidRPr="00D769DB" w:rsidRDefault="007C5CCE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DE LAS CLASIFICACIONES MENSUALES</w:t>
      </w:r>
      <w:r w:rsidR="000763A9" w:rsidRPr="00D769DB">
        <w:rPr>
          <w:rFonts w:ascii="Barlow Light" w:hAnsi="Barlow Light" w:cs="Arial"/>
          <w:b/>
          <w:lang w:val="es-MX"/>
        </w:rPr>
        <w:t xml:space="preserve"> </w:t>
      </w:r>
      <w:r w:rsidRPr="00D769DB">
        <w:rPr>
          <w:rFonts w:ascii="Barlow Light" w:hAnsi="Barlow Light" w:cs="Arial"/>
          <w:b/>
          <w:lang w:val="es-MX"/>
        </w:rPr>
        <w:t>Y DE LAS NOMINACIONES ANUALES</w:t>
      </w:r>
    </w:p>
    <w:p w:rsidR="00057882" w:rsidRPr="00D769DB" w:rsidRDefault="00057882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7C5CCE" w:rsidRDefault="000763A9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148.-</w:t>
      </w:r>
      <w:r w:rsidR="007C5CCE" w:rsidRPr="00D769DB">
        <w:rPr>
          <w:rFonts w:ascii="Barlow Light" w:hAnsi="Barlow Light" w:cs="Arial"/>
          <w:lang w:val="es-MX"/>
        </w:rPr>
        <w:t xml:space="preserve"> La Comisión, tomando en cuenta los resultados de los encuentros que se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realicen, en coordinación con las demás comisiones del Estado, formulará mensualmente una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lista de los mejores boxeadores y boxeadoras, en cada división, la cual publicará en la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siguiente forma: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0763A9" w:rsidRPr="00D769DB" w:rsidRDefault="007C5CCE" w:rsidP="00F671F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Nombre del campeón o campeona. Fecha en la que obtuvo el título y la de su última</w:t>
      </w:r>
      <w:r w:rsidR="000763A9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defensa.</w:t>
      </w:r>
    </w:p>
    <w:p w:rsidR="000763A9" w:rsidRPr="00D769DB" w:rsidRDefault="007C5CCE" w:rsidP="00F671F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Nombre del retador oficial, si lo hubiera.</w:t>
      </w:r>
    </w:p>
    <w:p w:rsidR="007C5CCE" w:rsidRPr="00D769DB" w:rsidRDefault="007C5CCE" w:rsidP="00F671F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Nombre de los nueve boxeadores y boxeadoras restantes más sobresalientes y que se</w:t>
      </w:r>
      <w:r w:rsidR="000763A9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encuentren dentro de la clasificación.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7C5CCE" w:rsidRDefault="000763A9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149.-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Para estimular el progreso del boxeo profesional del estado, la Comisión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anualmente premiará con trofeos alusivos a los boxeadores y boxeadoras que mejor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desempeño tengan en ese lapso, y además a personajes en torno a este deporte, cuya labor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haya tenido una repercusión positiva. Las designaciones serán las siguientes: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0763A9" w:rsidRPr="00D769DB" w:rsidRDefault="007C5CCE" w:rsidP="00F671F0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Mejor boxeador estelarísta</w:t>
      </w:r>
    </w:p>
    <w:p w:rsidR="000763A9" w:rsidRPr="00D769DB" w:rsidRDefault="007C5CCE" w:rsidP="00F671F0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Mejor boxeadora estelarísta</w:t>
      </w:r>
    </w:p>
    <w:p w:rsidR="000763A9" w:rsidRPr="00D769DB" w:rsidRDefault="007C5CCE" w:rsidP="00F671F0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Mejor boxeador preliminarista</w:t>
      </w:r>
    </w:p>
    <w:p w:rsidR="000763A9" w:rsidRPr="00D769DB" w:rsidRDefault="007C5CCE" w:rsidP="00F671F0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Mejor boxeadora preliminarista</w:t>
      </w:r>
    </w:p>
    <w:p w:rsidR="000763A9" w:rsidRPr="00D769DB" w:rsidRDefault="007C5CCE" w:rsidP="00F671F0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Protagonistas varoniles de la mejor pelea del año</w:t>
      </w:r>
    </w:p>
    <w:p w:rsidR="000763A9" w:rsidRPr="00D769DB" w:rsidRDefault="007C5CCE" w:rsidP="00F671F0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Protagonistas femeniles de la mejor pelea del año</w:t>
      </w:r>
    </w:p>
    <w:p w:rsidR="000763A9" w:rsidRPr="00D769DB" w:rsidRDefault="007C5CCE" w:rsidP="00F671F0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Mejor boxeador en actuaciones fuera del estado</w:t>
      </w:r>
    </w:p>
    <w:p w:rsidR="000763A9" w:rsidRPr="00D769DB" w:rsidRDefault="007C5CCE" w:rsidP="00F671F0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Mejor boxeadora en actuaciones fuera del estado</w:t>
      </w:r>
    </w:p>
    <w:p w:rsidR="000763A9" w:rsidRPr="00D769DB" w:rsidRDefault="007C5CCE" w:rsidP="00F671F0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Manejador del año</w:t>
      </w:r>
    </w:p>
    <w:p w:rsidR="000763A9" w:rsidRPr="00D769DB" w:rsidRDefault="007C5CCE" w:rsidP="00F671F0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Empresario del año</w:t>
      </w:r>
    </w:p>
    <w:p w:rsidR="000763A9" w:rsidRPr="00D769DB" w:rsidRDefault="007C5CCE" w:rsidP="00F671F0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Promotor del año</w:t>
      </w:r>
    </w:p>
    <w:p w:rsidR="007C5CCE" w:rsidRPr="00D769DB" w:rsidRDefault="007C5CCE" w:rsidP="00F671F0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Otras designaciones que la Comisión considere.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7C5CCE" w:rsidRDefault="000763A9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150.-</w:t>
      </w:r>
      <w:r w:rsidR="007C5CCE" w:rsidRPr="00D769DB">
        <w:rPr>
          <w:rFonts w:ascii="Barlow Light" w:hAnsi="Barlow Light" w:cs="Arial"/>
          <w:lang w:val="es-MX"/>
        </w:rPr>
        <w:t xml:space="preserve"> La Comisión emitirá en su caso un boletín oficial mensual con las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clasificaciones de los boxeadores. En este mismo documento hará mención de los boxeadores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más destacados del mes.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Pr="00D769DB" w:rsidRDefault="007C5CCE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VIGÉSIMO PRIMERO</w:t>
      </w:r>
    </w:p>
    <w:p w:rsidR="007C5CCE" w:rsidRPr="00D769DB" w:rsidRDefault="007C5CCE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DE LA LUCHA LIBRE</w:t>
      </w:r>
    </w:p>
    <w:p w:rsidR="00057882" w:rsidRPr="00D769DB" w:rsidRDefault="00057882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7C5CCE" w:rsidRDefault="000763A9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lastRenderedPageBreak/>
        <w:t>Artículo 151.-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El presente reglamento regirá en todos los encuentros y espectáculos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públicos en que tengan lugar programas de lucha libre profesional y sus disposiciones se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aplicarán por medio de la Comisión.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D0322B" w:rsidRDefault="000763A9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152.-</w:t>
      </w:r>
      <w:r w:rsidR="007C5CCE" w:rsidRPr="00D769DB">
        <w:rPr>
          <w:rFonts w:ascii="Barlow Light" w:hAnsi="Barlow Light" w:cs="Arial"/>
          <w:lang w:val="es-MX"/>
        </w:rPr>
        <w:t xml:space="preserve"> Para ejercer la actividad de luchador o luchadora profesional, se requiere de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licencia expedida por la Comisión, cumplir los requisitos en el presente reglamento, así como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también: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D0322B" w:rsidRPr="00D769DB" w:rsidRDefault="007C5CCE" w:rsidP="00F671F0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Acreditar los exámenes técnicos y médicos ante la Comisión.</w:t>
      </w:r>
    </w:p>
    <w:p w:rsidR="00D0322B" w:rsidRPr="00D769DB" w:rsidRDefault="007C5CCE" w:rsidP="00F671F0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Comprobar ante la Comisión que viven dentro de la jurisdicción de ésta, por un tiempo no</w:t>
      </w:r>
      <w:r w:rsidR="00D0322B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menor a 3 meses.</w:t>
      </w:r>
      <w:r w:rsidR="00D0322B" w:rsidRPr="00D769DB">
        <w:rPr>
          <w:rFonts w:ascii="Barlow Light" w:hAnsi="Barlow Light" w:cs="Arial"/>
          <w:lang w:val="es-MX"/>
        </w:rPr>
        <w:t xml:space="preserve"> </w:t>
      </w:r>
    </w:p>
    <w:p w:rsidR="007C5CCE" w:rsidRPr="00D769DB" w:rsidRDefault="007C5CCE" w:rsidP="00F671F0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Cumplir con los trámites de su licencia ante la Comisión</w:t>
      </w:r>
    </w:p>
    <w:p w:rsidR="00D769DB" w:rsidRDefault="00D769DB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7C5CCE" w:rsidRPr="00D769DB" w:rsidRDefault="007C5CCE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DE LOS LUCHADORES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7C5CCE" w:rsidRPr="00D769DB" w:rsidRDefault="00D0322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153.-</w:t>
      </w:r>
      <w:r w:rsidR="007C5CCE" w:rsidRPr="00D769DB">
        <w:rPr>
          <w:rFonts w:ascii="Barlow Light" w:hAnsi="Barlow Light" w:cs="Arial"/>
          <w:lang w:val="es-MX"/>
        </w:rPr>
        <w:t xml:space="preserve"> Todo luchador podrá ser autónomo en cuanto a su propia administración y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podrá ser libre para contratarse en forma individual con la empresa, para sus actuaciones. Así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mismo podrá tener un representante si así le conviene a sus intereses.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7C5CCE" w:rsidRPr="00D769DB" w:rsidRDefault="00D0322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154.-</w:t>
      </w:r>
      <w:r w:rsidR="007C5CCE" w:rsidRPr="00D769DB">
        <w:rPr>
          <w:rFonts w:ascii="Barlow Light" w:hAnsi="Barlow Light" w:cs="Arial"/>
          <w:lang w:val="es-MX"/>
        </w:rPr>
        <w:t xml:space="preserve"> Todos los convenios y contratos que se realicen entre representantes y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empresas, o luchadores y empresas, al firmarse deberán contener una cláusula especial en la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que se estipule que las partes contratantes aceptan sin reserva alguna, respetar y cumplir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todos los preceptos contenidos en el presente reglamento. En todos sus puntos se acatarán las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consecuencias, los fallos y decisiones que con base al presente reglamento dicte la propia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comisión.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7C5CCE" w:rsidRPr="00D769DB" w:rsidRDefault="00D0322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155.</w:t>
      </w:r>
      <w:r w:rsidR="007C5CCE" w:rsidRPr="00D769DB">
        <w:rPr>
          <w:rFonts w:ascii="Barlow Light" w:hAnsi="Barlow Light" w:cs="Arial"/>
          <w:lang w:val="es-MX"/>
        </w:rPr>
        <w:t>- Los convenios y contratos que se hacen referencia el Artículo anterior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deberán ser presentados para su registro ante la Comisión en un plazo que no exceda de diez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días, a partir de la fecha de haber sido firmado por las partes. Las partes contratantes deberán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ratificar sus firmas al calce ante la Comisión. Una vez registrado y autorizado el convenio o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contrato, se entregarán copias a las partes contratantes y el original quedará depositado en el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archivo de la Comisión.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7C5CCE" w:rsidRPr="00D769DB" w:rsidRDefault="00D0322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156.-</w:t>
      </w:r>
      <w:r w:rsidR="007C5CCE" w:rsidRPr="00D769DB">
        <w:rPr>
          <w:rFonts w:ascii="Barlow Light" w:hAnsi="Barlow Light" w:cs="Arial"/>
          <w:lang w:val="es-MX"/>
        </w:rPr>
        <w:t xml:space="preserve"> Todo luchador que tenga que participar en alguna función deberá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presentarse una hora antes del inicio de ésta para pasar examen médico si fuera necesario y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acreditarse ante el comisionado en turno.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7C5CCE" w:rsidRPr="00D769DB" w:rsidRDefault="00D0322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157.-</w:t>
      </w:r>
      <w:r w:rsidR="007C5CCE" w:rsidRPr="00D769DB">
        <w:rPr>
          <w:rFonts w:ascii="Barlow Light" w:hAnsi="Barlow Light" w:cs="Arial"/>
          <w:lang w:val="es-MX"/>
        </w:rPr>
        <w:t xml:space="preserve"> Los luchadores deberán contender con el nombre del ring, que tenga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registrado en su carnet, en caso contrario se harán acreedores a una sanción.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7C5CCE" w:rsidRDefault="00D0322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158.-</w:t>
      </w:r>
      <w:r w:rsidR="007C5CCE" w:rsidRPr="00D769DB">
        <w:rPr>
          <w:rFonts w:ascii="Barlow Light" w:hAnsi="Barlow Light" w:cs="Arial"/>
          <w:lang w:val="es-MX"/>
        </w:rPr>
        <w:t xml:space="preserve"> Los luchadores deberán presentarse en buen estado de salud, sin haber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consumido drogas o alcohol. En caso de presentarse en estado de ebriedad o drogados, serán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suspendidos a criterio de la Comisión, independientemente de la sanción económica ( multa )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que le impondrá en el momento el Comisionado en turno. Así mismo deberá comunicarse éste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 xml:space="preserve">hecho a las demás Comisiones para su </w:t>
      </w:r>
      <w:r w:rsidR="007C5CCE" w:rsidRPr="00D769DB">
        <w:rPr>
          <w:rFonts w:ascii="Barlow Light" w:hAnsi="Barlow Light" w:cs="Arial"/>
          <w:lang w:val="es-MX"/>
        </w:rPr>
        <w:lastRenderedPageBreak/>
        <w:t>conocimiento. Todos los elementos que intervengan en</w:t>
      </w:r>
      <w:r w:rsidR="004218C8"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la función deberán ingerir sus últimos alimentos por lo menos 6 horas antes del inicio de ésta.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Default="004218C8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159.-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Todo luchador, deberá llevar su propio equipo que será el adecuado para la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lucha libre, además no podrá llevar el emblema nacional, ni agregados o adheridos a sus ropas,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que ofendan la moral y las buenas costumbres, ni propagandas políticas.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Default="004218C8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160.-</w:t>
      </w:r>
      <w:r w:rsidR="007C5CCE" w:rsidRPr="00D769DB">
        <w:rPr>
          <w:rFonts w:ascii="Barlow Light" w:hAnsi="Barlow Light" w:cs="Arial"/>
          <w:lang w:val="es-MX"/>
        </w:rPr>
        <w:t xml:space="preserve"> Todo elemento podrá usar máscara; cuando cuente con la autorización de la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Comisión, pero dejará de usarla cuando la pierda en una lucha donde está en juego.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Default="004218C8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161.-</w:t>
      </w:r>
      <w:r w:rsidR="007C5CCE" w:rsidRPr="00D769DB">
        <w:rPr>
          <w:rFonts w:ascii="Barlow Light" w:hAnsi="Barlow Light" w:cs="Arial"/>
          <w:lang w:val="es-MX"/>
        </w:rPr>
        <w:t xml:space="preserve"> El luchador será quién elija el nombre con el cual actuará y la Comisión le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permitirá usarlo siempre y cuando con anterioridad no exista otro del mismo nombre solo en el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caso de que cuenten con la autorización del propietario, se les podrá autorizar a usarlo</w:t>
      </w:r>
      <w:r w:rsidRPr="00D769DB">
        <w:rPr>
          <w:rFonts w:ascii="Barlow Light" w:hAnsi="Barlow Light" w:cs="Arial"/>
          <w:lang w:val="es-MX"/>
        </w:rPr>
        <w:t>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Default="004218C8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162.-</w:t>
      </w:r>
      <w:r w:rsidR="007C5CCE" w:rsidRPr="00D769DB">
        <w:rPr>
          <w:rFonts w:ascii="Barlow Light" w:hAnsi="Barlow Light" w:cs="Arial"/>
          <w:lang w:val="es-MX"/>
        </w:rPr>
        <w:t xml:space="preserve"> No se podrá hacer cambios de nombre en un tiempo mínimo de dos años, y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éste deberá estar claramente anotado en la licencia, además no se podrá usar más de un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nombre en la lucha.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Default="004218C8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 xml:space="preserve">Artículo 163.- </w:t>
      </w:r>
      <w:r w:rsidR="007C5CCE" w:rsidRPr="00D769DB">
        <w:rPr>
          <w:rFonts w:ascii="Barlow Light" w:hAnsi="Barlow Light" w:cs="Arial"/>
          <w:lang w:val="es-MX"/>
        </w:rPr>
        <w:t>Para cambiar de nombre el luchador deberá hacer una petición por escrito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ante la Comisión, ésta será la única que podrá autorizarlo y en caso de hacerlo deberá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comunicarlo a las otras comisiones para su conocimiento.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Default="004218C8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164.-</w:t>
      </w:r>
      <w:r w:rsidR="007C5CCE" w:rsidRPr="00D769DB">
        <w:rPr>
          <w:rFonts w:ascii="Barlow Light" w:hAnsi="Barlow Light" w:cs="Arial"/>
          <w:lang w:val="es-MX"/>
        </w:rPr>
        <w:t xml:space="preserve"> Cuando un luchador, sin causa justificada no cumpla con el contrato firmado,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faltando a la función, la Comisión, lo sancionará con suspensión hasta de seis meses,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comunicándoselo además a la Comisión a la cual pertenece dicho elemento, en caso de no ser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de la jurisdicción de ésta.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Default="004218C8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165.-</w:t>
      </w:r>
      <w:r w:rsidR="007C5CCE" w:rsidRPr="00D769DB">
        <w:rPr>
          <w:rFonts w:ascii="Barlow Light" w:hAnsi="Barlow Light" w:cs="Arial"/>
          <w:lang w:val="es-MX"/>
        </w:rPr>
        <w:t xml:space="preserve"> Del peso de los luchadores</w:t>
      </w:r>
      <w:r w:rsidRPr="00D769DB">
        <w:rPr>
          <w:rFonts w:ascii="Barlow Light" w:hAnsi="Barlow Light" w:cs="Arial"/>
          <w:lang w:val="es-MX"/>
        </w:rPr>
        <w:t xml:space="preserve"> 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Pr="00D769DB" w:rsidRDefault="007C5CCE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MOSCA</w:t>
      </w:r>
      <w:r w:rsidR="0053139C">
        <w:rPr>
          <w:rFonts w:ascii="Barlow Light" w:hAnsi="Barlow Light" w:cs="Arial"/>
          <w:lang w:val="es-MX"/>
        </w:rPr>
        <w:t xml:space="preserve"> </w:t>
      </w:r>
      <w:r w:rsidR="0053139C">
        <w:rPr>
          <w:rFonts w:ascii="Barlow Light" w:hAnsi="Barlow Light" w:cs="Arial"/>
          <w:lang w:val="es-MX"/>
        </w:rPr>
        <w:tab/>
      </w:r>
      <w:r w:rsidR="0053139C">
        <w:rPr>
          <w:rFonts w:ascii="Barlow Light" w:hAnsi="Barlow Light" w:cs="Arial"/>
          <w:lang w:val="es-MX"/>
        </w:rPr>
        <w:tab/>
      </w:r>
      <w:r w:rsidRPr="00D769DB">
        <w:rPr>
          <w:rFonts w:ascii="Barlow Light" w:hAnsi="Barlow Light" w:cs="Arial"/>
          <w:lang w:val="es-MX"/>
        </w:rPr>
        <w:t>52 KILOS</w:t>
      </w:r>
    </w:p>
    <w:p w:rsidR="007C5CCE" w:rsidRPr="00D769DB" w:rsidRDefault="007C5CCE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GALLO</w:t>
      </w:r>
      <w:r w:rsidR="0053139C">
        <w:rPr>
          <w:rFonts w:ascii="Barlow Light" w:hAnsi="Barlow Light" w:cs="Arial"/>
          <w:lang w:val="es-MX"/>
        </w:rPr>
        <w:t xml:space="preserve"> </w:t>
      </w:r>
      <w:r w:rsidR="0053139C">
        <w:rPr>
          <w:rFonts w:ascii="Barlow Light" w:hAnsi="Barlow Light" w:cs="Arial"/>
          <w:lang w:val="es-MX"/>
        </w:rPr>
        <w:tab/>
      </w:r>
      <w:r w:rsidR="0053139C">
        <w:rPr>
          <w:rFonts w:ascii="Barlow Light" w:hAnsi="Barlow Light" w:cs="Arial"/>
          <w:lang w:val="es-MX"/>
        </w:rPr>
        <w:tab/>
      </w:r>
      <w:r w:rsidR="0053139C">
        <w:rPr>
          <w:rFonts w:ascii="Barlow Light" w:hAnsi="Barlow Light" w:cs="Arial"/>
          <w:lang w:val="es-MX"/>
        </w:rPr>
        <w:tab/>
      </w:r>
      <w:r w:rsidRPr="00D769DB">
        <w:rPr>
          <w:rFonts w:ascii="Barlow Light" w:hAnsi="Barlow Light" w:cs="Arial"/>
          <w:lang w:val="es-MX"/>
        </w:rPr>
        <w:t>57 KILOS</w:t>
      </w:r>
    </w:p>
    <w:p w:rsidR="007C5CCE" w:rsidRPr="00D769DB" w:rsidRDefault="007C5CCE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PLUMA</w:t>
      </w:r>
      <w:r w:rsidR="0053139C">
        <w:rPr>
          <w:rFonts w:ascii="Barlow Light" w:hAnsi="Barlow Light" w:cs="Arial"/>
          <w:lang w:val="es-MX"/>
        </w:rPr>
        <w:t xml:space="preserve"> </w:t>
      </w:r>
      <w:r w:rsidR="0053139C">
        <w:rPr>
          <w:rFonts w:ascii="Barlow Light" w:hAnsi="Barlow Light" w:cs="Arial"/>
          <w:lang w:val="es-MX"/>
        </w:rPr>
        <w:tab/>
      </w:r>
      <w:r w:rsidR="0053139C">
        <w:rPr>
          <w:rFonts w:ascii="Barlow Light" w:hAnsi="Barlow Light" w:cs="Arial"/>
          <w:lang w:val="es-MX"/>
        </w:rPr>
        <w:tab/>
      </w:r>
      <w:r w:rsidRPr="00D769DB">
        <w:rPr>
          <w:rFonts w:ascii="Barlow Light" w:hAnsi="Barlow Light" w:cs="Arial"/>
          <w:lang w:val="es-MX"/>
        </w:rPr>
        <w:t>63 KILOS</w:t>
      </w:r>
    </w:p>
    <w:p w:rsidR="007C5CCE" w:rsidRPr="00D769DB" w:rsidRDefault="007C5CCE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LIGERO</w:t>
      </w:r>
      <w:r w:rsidR="0053139C">
        <w:rPr>
          <w:rFonts w:ascii="Barlow Light" w:hAnsi="Barlow Light" w:cs="Arial"/>
          <w:lang w:val="es-MX"/>
        </w:rPr>
        <w:t xml:space="preserve"> </w:t>
      </w:r>
      <w:r w:rsidR="0053139C">
        <w:rPr>
          <w:rFonts w:ascii="Barlow Light" w:hAnsi="Barlow Light" w:cs="Arial"/>
          <w:lang w:val="es-MX"/>
        </w:rPr>
        <w:tab/>
      </w:r>
      <w:r w:rsidR="0053139C">
        <w:rPr>
          <w:rFonts w:ascii="Barlow Light" w:hAnsi="Barlow Light" w:cs="Arial"/>
          <w:lang w:val="es-MX"/>
        </w:rPr>
        <w:tab/>
      </w:r>
      <w:r w:rsidRPr="00D769DB">
        <w:rPr>
          <w:rFonts w:ascii="Barlow Light" w:hAnsi="Barlow Light" w:cs="Arial"/>
          <w:lang w:val="es-MX"/>
        </w:rPr>
        <w:t>70 KILOS</w:t>
      </w:r>
      <w:r w:rsidR="004218C8" w:rsidRPr="00D769DB">
        <w:rPr>
          <w:rFonts w:ascii="Barlow Light" w:hAnsi="Barlow Light" w:cs="Arial"/>
          <w:lang w:val="es-MX"/>
        </w:rPr>
        <w:t xml:space="preserve"> </w:t>
      </w:r>
    </w:p>
    <w:p w:rsidR="007C5CCE" w:rsidRPr="00D769DB" w:rsidRDefault="007C5CCE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WELT</w:t>
      </w:r>
      <w:r w:rsidR="0053139C">
        <w:rPr>
          <w:rFonts w:ascii="Barlow Light" w:hAnsi="Barlow Light" w:cs="Arial"/>
          <w:lang w:val="es-MX"/>
        </w:rPr>
        <w:t xml:space="preserve"> </w:t>
      </w:r>
      <w:r w:rsidR="0053139C">
        <w:rPr>
          <w:rFonts w:ascii="Barlow Light" w:hAnsi="Barlow Light" w:cs="Arial"/>
          <w:lang w:val="es-MX"/>
        </w:rPr>
        <w:tab/>
      </w:r>
      <w:r w:rsidR="0053139C">
        <w:rPr>
          <w:rFonts w:ascii="Barlow Light" w:hAnsi="Barlow Light" w:cs="Arial"/>
          <w:lang w:val="es-MX"/>
        </w:rPr>
        <w:tab/>
      </w:r>
      <w:r w:rsidR="0053139C">
        <w:rPr>
          <w:rFonts w:ascii="Barlow Light" w:hAnsi="Barlow Light" w:cs="Arial"/>
          <w:lang w:val="es-MX"/>
        </w:rPr>
        <w:tab/>
      </w:r>
      <w:r w:rsidRPr="00D769DB">
        <w:rPr>
          <w:rFonts w:ascii="Barlow Light" w:hAnsi="Barlow Light" w:cs="Arial"/>
          <w:lang w:val="es-MX"/>
        </w:rPr>
        <w:t>77 KILOS</w:t>
      </w:r>
    </w:p>
    <w:p w:rsidR="007C5CCE" w:rsidRPr="00D769DB" w:rsidRDefault="007C5CCE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SUPER WELTER</w:t>
      </w:r>
      <w:r w:rsidR="0053139C">
        <w:rPr>
          <w:rFonts w:ascii="Barlow Light" w:hAnsi="Barlow Light" w:cs="Arial"/>
          <w:lang w:val="es-MX"/>
        </w:rPr>
        <w:t xml:space="preserve"> </w:t>
      </w:r>
      <w:r w:rsidR="0053139C">
        <w:rPr>
          <w:rFonts w:ascii="Barlow Light" w:hAnsi="Barlow Light" w:cs="Arial"/>
          <w:lang w:val="es-MX"/>
        </w:rPr>
        <w:tab/>
      </w:r>
      <w:r w:rsidRPr="00D769DB">
        <w:rPr>
          <w:rFonts w:ascii="Barlow Light" w:hAnsi="Barlow Light" w:cs="Arial"/>
          <w:lang w:val="es-MX"/>
        </w:rPr>
        <w:t>82 KILOS</w:t>
      </w:r>
    </w:p>
    <w:p w:rsidR="007C5CCE" w:rsidRPr="00D769DB" w:rsidRDefault="007C5CCE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MEDIO</w:t>
      </w:r>
      <w:r w:rsidR="0053139C">
        <w:rPr>
          <w:rFonts w:ascii="Barlow Light" w:hAnsi="Barlow Light" w:cs="Arial"/>
          <w:lang w:val="es-MX"/>
        </w:rPr>
        <w:t xml:space="preserve"> </w:t>
      </w:r>
      <w:r w:rsidR="0053139C">
        <w:rPr>
          <w:rFonts w:ascii="Barlow Light" w:hAnsi="Barlow Light" w:cs="Arial"/>
          <w:lang w:val="es-MX"/>
        </w:rPr>
        <w:tab/>
      </w:r>
      <w:r w:rsidR="0053139C">
        <w:rPr>
          <w:rFonts w:ascii="Barlow Light" w:hAnsi="Barlow Light" w:cs="Arial"/>
          <w:lang w:val="es-MX"/>
        </w:rPr>
        <w:tab/>
      </w:r>
      <w:r w:rsidR="0053139C">
        <w:rPr>
          <w:rFonts w:ascii="Barlow Light" w:hAnsi="Barlow Light" w:cs="Arial"/>
          <w:lang w:val="es-MX"/>
        </w:rPr>
        <w:tab/>
      </w:r>
      <w:r w:rsidRPr="00D769DB">
        <w:rPr>
          <w:rFonts w:ascii="Barlow Light" w:hAnsi="Barlow Light" w:cs="Arial"/>
          <w:lang w:val="es-MX"/>
        </w:rPr>
        <w:t>87 KILOS</w:t>
      </w:r>
    </w:p>
    <w:p w:rsidR="007C5CCE" w:rsidRPr="00D769DB" w:rsidRDefault="007C5CCE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SUPERMEDIO</w:t>
      </w:r>
      <w:r w:rsidR="0053139C">
        <w:rPr>
          <w:rFonts w:ascii="Barlow Light" w:hAnsi="Barlow Light" w:cs="Arial"/>
          <w:lang w:val="es-MX"/>
        </w:rPr>
        <w:t xml:space="preserve"> </w:t>
      </w:r>
      <w:r w:rsidR="0053139C">
        <w:rPr>
          <w:rFonts w:ascii="Barlow Light" w:hAnsi="Barlow Light" w:cs="Arial"/>
          <w:lang w:val="es-MX"/>
        </w:rPr>
        <w:tab/>
      </w:r>
      <w:r w:rsidR="0053139C">
        <w:rPr>
          <w:rFonts w:ascii="Barlow Light" w:hAnsi="Barlow Light" w:cs="Arial"/>
          <w:lang w:val="es-MX"/>
        </w:rPr>
        <w:tab/>
      </w:r>
      <w:r w:rsidRPr="00D769DB">
        <w:rPr>
          <w:rFonts w:ascii="Barlow Light" w:hAnsi="Barlow Light" w:cs="Arial"/>
          <w:lang w:val="es-MX"/>
        </w:rPr>
        <w:t>92 KILOS</w:t>
      </w:r>
    </w:p>
    <w:p w:rsidR="007C5CCE" w:rsidRPr="00D769DB" w:rsidRDefault="007C5CCE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SEMI-COMPLETO</w:t>
      </w:r>
      <w:r w:rsidR="0053139C">
        <w:rPr>
          <w:rFonts w:ascii="Barlow Light" w:hAnsi="Barlow Light" w:cs="Arial"/>
          <w:lang w:val="es-MX"/>
        </w:rPr>
        <w:t xml:space="preserve"> </w:t>
      </w:r>
      <w:r w:rsidR="0053139C">
        <w:rPr>
          <w:rFonts w:ascii="Barlow Light" w:hAnsi="Barlow Light" w:cs="Arial"/>
          <w:lang w:val="es-MX"/>
        </w:rPr>
        <w:tab/>
      </w:r>
      <w:r w:rsidRPr="00D769DB">
        <w:rPr>
          <w:rFonts w:ascii="Barlow Light" w:hAnsi="Barlow Light" w:cs="Arial"/>
          <w:lang w:val="es-MX"/>
        </w:rPr>
        <w:t>97 KILOS</w:t>
      </w:r>
    </w:p>
    <w:p w:rsidR="007C5CCE" w:rsidRPr="00D769DB" w:rsidRDefault="007C5CCE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COMPLETO JUNIOR</w:t>
      </w:r>
      <w:r w:rsidR="0053139C">
        <w:rPr>
          <w:rFonts w:ascii="Barlow Light" w:hAnsi="Barlow Light" w:cs="Arial"/>
          <w:lang w:val="es-MX"/>
        </w:rPr>
        <w:t xml:space="preserve"> </w:t>
      </w:r>
      <w:r w:rsidR="0053139C">
        <w:rPr>
          <w:rFonts w:ascii="Barlow Light" w:hAnsi="Barlow Light" w:cs="Arial"/>
          <w:lang w:val="es-MX"/>
        </w:rPr>
        <w:tab/>
      </w:r>
      <w:r w:rsidRPr="00D769DB">
        <w:rPr>
          <w:rFonts w:ascii="Barlow Light" w:hAnsi="Barlow Light" w:cs="Arial"/>
          <w:lang w:val="es-MX"/>
        </w:rPr>
        <w:t>105 KILOS</w:t>
      </w:r>
    </w:p>
    <w:p w:rsidR="007C5CCE" w:rsidRPr="00D769DB" w:rsidRDefault="007C5CCE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COMPLETO</w:t>
      </w:r>
      <w:r w:rsidR="0053139C">
        <w:rPr>
          <w:rFonts w:ascii="Barlow Light" w:hAnsi="Barlow Light" w:cs="Arial"/>
          <w:lang w:val="es-MX"/>
        </w:rPr>
        <w:t xml:space="preserve"> </w:t>
      </w:r>
      <w:r w:rsidR="0053139C">
        <w:rPr>
          <w:rFonts w:ascii="Barlow Light" w:hAnsi="Barlow Light" w:cs="Arial"/>
          <w:lang w:val="es-MX"/>
        </w:rPr>
        <w:tab/>
      </w:r>
      <w:r w:rsidR="0053139C">
        <w:rPr>
          <w:rFonts w:ascii="Barlow Light" w:hAnsi="Barlow Light" w:cs="Arial"/>
          <w:lang w:val="es-MX"/>
        </w:rPr>
        <w:tab/>
      </w:r>
      <w:r w:rsidRPr="00D769DB">
        <w:rPr>
          <w:rFonts w:ascii="Barlow Light" w:hAnsi="Barlow Light" w:cs="Arial"/>
          <w:lang w:val="es-MX"/>
        </w:rPr>
        <w:t>LIBRE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7C5CCE" w:rsidRPr="00D769DB" w:rsidRDefault="004218C8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166.-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En las luchas que no sean de campeonato, se podrá conceder una tolerancia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de peso, equivalente hasta 10 kilogramos; en lucha de relevos habrá libertad de peso.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7C5CCE" w:rsidRPr="00D769DB" w:rsidRDefault="004218C8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167.-</w:t>
      </w:r>
      <w:r w:rsidR="007C5CCE" w:rsidRPr="00D769DB">
        <w:rPr>
          <w:rFonts w:ascii="Barlow Light" w:hAnsi="Barlow Light" w:cs="Arial"/>
          <w:lang w:val="es-MX"/>
        </w:rPr>
        <w:t xml:space="preserve"> En las luchas de Campeonato Estatal, Nacional o Mundial, es obligación de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los contendientes estar en los límites de peso.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7C5CCE" w:rsidRPr="00D769DB" w:rsidRDefault="004218C8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168.-</w:t>
      </w:r>
      <w:r w:rsidR="007C5CCE" w:rsidRPr="00D769DB">
        <w:rPr>
          <w:rFonts w:ascii="Barlow Light" w:hAnsi="Barlow Light" w:cs="Arial"/>
          <w:lang w:val="es-MX"/>
        </w:rPr>
        <w:t xml:space="preserve"> Es obligación del campeón y el retador estar en la ceremonia del pesaje,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cuatro horas antes del inicio de la función, ante la presencia del Comisionado en turno, quién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certificará su peso.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7C5CCE" w:rsidRPr="00D769DB" w:rsidRDefault="004218C8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169.-</w:t>
      </w:r>
      <w:r w:rsidR="007C5CCE" w:rsidRPr="00D769DB">
        <w:rPr>
          <w:rFonts w:ascii="Barlow Light" w:hAnsi="Barlow Light" w:cs="Arial"/>
          <w:lang w:val="es-MX"/>
        </w:rPr>
        <w:t xml:space="preserve"> Es obligación del empresario o promotor, poner a disposición del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Comisionado la Báscula dentro del local de la arena, que será verificada oficialmente.</w:t>
      </w:r>
    </w:p>
    <w:p w:rsidR="00D769DB" w:rsidRDefault="00D769DB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FA3523" w:rsidRDefault="004218C8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DE LAS CLASIFIC</w:t>
      </w:r>
      <w:r w:rsidR="00FA3523">
        <w:rPr>
          <w:rFonts w:ascii="Barlow Light" w:hAnsi="Barlow Light" w:cs="Arial"/>
          <w:b/>
          <w:lang w:val="es-MX"/>
        </w:rPr>
        <w:t>ACIONES Y CAMPEONATOS ESTATALES</w:t>
      </w:r>
    </w:p>
    <w:p w:rsidR="007C5CCE" w:rsidRDefault="004218C8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CELEBRADOS EN EL MUNICIPIO</w:t>
      </w:r>
    </w:p>
    <w:p w:rsidR="00D769DB" w:rsidRPr="00D769DB" w:rsidRDefault="00D769DB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7C5CCE" w:rsidRDefault="004218C8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 xml:space="preserve">Artículo 170.- </w:t>
      </w:r>
      <w:r w:rsidR="007C5CCE" w:rsidRPr="00D769DB">
        <w:rPr>
          <w:rFonts w:ascii="Barlow Light" w:hAnsi="Barlow Light" w:cs="Arial"/>
          <w:lang w:val="es-MX"/>
        </w:rPr>
        <w:t>La Comisión será quién emita un boletín oficial mensual con las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clasificaciones, así como de los demás destacados en el mes.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Pr="00D769DB" w:rsidRDefault="004218C8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171.-</w:t>
      </w:r>
      <w:r w:rsidR="007C5CCE" w:rsidRPr="00D769DB">
        <w:rPr>
          <w:rFonts w:ascii="Barlow Light" w:hAnsi="Barlow Light" w:cs="Arial"/>
          <w:lang w:val="es-MX"/>
        </w:rPr>
        <w:t xml:space="preserve"> Como estímulo para los luchadores se instituye Título de Campeón Estatal de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la Lucha Libre Profesional, para cada una de las once divisiones enumeradas en el artículo 162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del presente reglamento.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7C5CCE" w:rsidRPr="00D769DB" w:rsidRDefault="004218C8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172.-</w:t>
      </w:r>
      <w:r w:rsidR="007C5CCE" w:rsidRPr="00D769DB">
        <w:rPr>
          <w:rFonts w:ascii="Barlow Light" w:hAnsi="Barlow Light" w:cs="Arial"/>
          <w:lang w:val="es-MX"/>
        </w:rPr>
        <w:t xml:space="preserve"> Para poder pelear en el Municipio y ostentarse con algún Título Estatal, es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necesario contar con la licencia expedida por la Comisión.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7C5CCE" w:rsidRPr="00D769DB" w:rsidRDefault="004218C8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173.-</w:t>
      </w:r>
      <w:r w:rsidR="007C5CCE" w:rsidRPr="00D769DB">
        <w:rPr>
          <w:rFonts w:ascii="Barlow Light" w:hAnsi="Barlow Light" w:cs="Arial"/>
          <w:lang w:val="es-MX"/>
        </w:rPr>
        <w:t xml:space="preserve"> El desarrollo de una lucha de Campeón deberá ser limpia, los contendientes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no se darán golpes prohibidos, el árbitro tendrá la facultad de descalificar al luchador que viole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ésta disposición.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7C5CCE" w:rsidRPr="00D769DB" w:rsidRDefault="004218C8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174.-</w:t>
      </w:r>
      <w:r w:rsidR="007C5CCE" w:rsidRPr="00D769DB">
        <w:rPr>
          <w:rFonts w:ascii="Barlow Light" w:hAnsi="Barlow Light" w:cs="Arial"/>
          <w:lang w:val="es-MX"/>
        </w:rPr>
        <w:t xml:space="preserve"> En una función en que éste en disputa un Campeonato de Lucha Libre, podrá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haber empate, en este caso el Campeón seguirá ostentando el título.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7C5CCE" w:rsidRPr="00D769DB" w:rsidRDefault="004218C8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175.-</w:t>
      </w:r>
      <w:r w:rsidR="007C5CCE" w:rsidRPr="00D769DB">
        <w:rPr>
          <w:rFonts w:ascii="Barlow Light" w:hAnsi="Barlow Light" w:cs="Arial"/>
          <w:lang w:val="es-MX"/>
        </w:rPr>
        <w:t xml:space="preserve"> Los cinturones que acrediten a los diversos Campeones locales o estatales,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serán propiedad de la Comisión con cargo de la Empresa.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7C5CCE" w:rsidRPr="00D769DB" w:rsidRDefault="004218C8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176.-</w:t>
      </w:r>
      <w:r w:rsidR="007C5CCE" w:rsidRPr="00D769DB">
        <w:rPr>
          <w:rFonts w:ascii="Barlow Light" w:hAnsi="Barlow Light" w:cs="Arial"/>
          <w:lang w:val="es-MX"/>
        </w:rPr>
        <w:t xml:space="preserve"> El Campeón Estatal de lucha Libre Profesional, estará obligado a poner su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Título cuando sea emplazado por la Comisión, ante el retador que ésta designe, no debiendo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excederse el término de cuarenta y cinco días.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7C5CCE" w:rsidRPr="00D769DB" w:rsidRDefault="004218C8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177.-</w:t>
      </w:r>
      <w:r w:rsidR="007C5CCE" w:rsidRPr="00D769DB">
        <w:rPr>
          <w:rFonts w:ascii="Barlow Light" w:hAnsi="Barlow Light" w:cs="Arial"/>
          <w:lang w:val="es-MX"/>
        </w:rPr>
        <w:t xml:space="preserve"> La Comisión podrá hacer eliminatorias para sacar Campeones de las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diferentes divisiones.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7C5CCE" w:rsidRDefault="004218C8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178.-</w:t>
      </w:r>
      <w:r w:rsidR="007C5CCE" w:rsidRPr="00D769DB">
        <w:rPr>
          <w:rFonts w:ascii="Barlow Light" w:hAnsi="Barlow Light" w:cs="Arial"/>
          <w:lang w:val="es-MX"/>
        </w:rPr>
        <w:t xml:space="preserve"> Si los Campeonatos Nacionales los controla la Comisión del D. F. ésta dará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una carta de autorización cada vez que se dispute un Campeonato Nacional en provincia,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especificado claramente la categoría, peso y las características del luchador que ostente el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Campeonato, del retador o de ambos luchadores en caso de que el título este vacante.</w:t>
      </w:r>
      <w:r w:rsidRPr="00D769DB">
        <w:rPr>
          <w:rFonts w:ascii="Barlow Light" w:hAnsi="Barlow Light" w:cs="Arial"/>
          <w:lang w:val="es-MX"/>
        </w:rPr>
        <w:t xml:space="preserve"> </w:t>
      </w:r>
    </w:p>
    <w:p w:rsidR="00AD1D63" w:rsidRPr="00D769DB" w:rsidRDefault="00AD1D63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Default="007C5CCE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Para el caso de que el Campeonato sea Mundial deberán, tanto la Empresa, como el Campeón</w:t>
      </w:r>
      <w:r w:rsidR="004218C8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presentar el documento signado por el organismo que avala o reconoce el Campeonato, así</w:t>
      </w:r>
      <w:r w:rsidR="004218C8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como cumplir con los requisitos mencionados.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Default="007C5CCE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DE LOS OFICIALES</w:t>
      </w:r>
    </w:p>
    <w:p w:rsidR="00D769DB" w:rsidRPr="00D769DB" w:rsidRDefault="00D769DB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7C5CCE" w:rsidRDefault="004218C8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179.-</w:t>
      </w:r>
      <w:r w:rsidR="007C5CCE" w:rsidRPr="00D769DB">
        <w:rPr>
          <w:rFonts w:ascii="Barlow Light" w:hAnsi="Barlow Light" w:cs="Arial"/>
          <w:lang w:val="es-MX"/>
        </w:rPr>
        <w:t xml:space="preserve"> En toda función de Lucha Libre que se autorice por la Comisión, intervendrán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como mínimo los siguientes oficiales: 1 comisionado en turno, 1 médico de ring, 1 director de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encuentros, 1 inspector autoridad, 1 anunciador y 1 tomador de tiempo, cuyas funciones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específicas se indican en los artículos subsiguientes.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Default="004218C8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180.-</w:t>
      </w:r>
      <w:r w:rsidR="007C5CCE" w:rsidRPr="00D769DB">
        <w:rPr>
          <w:rFonts w:ascii="Barlow Light" w:hAnsi="Barlow Light" w:cs="Arial"/>
          <w:lang w:val="es-MX"/>
        </w:rPr>
        <w:t xml:space="preserve"> El comisionado en turno nombrado por la Comisión, tendrá las siguientes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facultades: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Pr="00D769DB" w:rsidRDefault="007C5CCE" w:rsidP="00F671F0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Ser el representante de la Comisión, por lo que los inspectores, la policía preventiva y los</w:t>
      </w:r>
      <w:r w:rsidR="004218C8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ayudantes de la empresa, quedarán bajo sus órdenes para cumplir o hacer cumplir cualquier</w:t>
      </w:r>
      <w:r w:rsidR="004218C8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disposición si fuera necesario.</w:t>
      </w:r>
    </w:p>
    <w:p w:rsidR="007C5CCE" w:rsidRPr="00D769DB" w:rsidRDefault="007C5CCE" w:rsidP="00F671F0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Vigilar el desarrollo íntegro del programa de acuerdo con las normas establecidas por éste</w:t>
      </w:r>
      <w:r w:rsidR="004218C8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reglamento.</w:t>
      </w:r>
    </w:p>
    <w:p w:rsidR="007C5CCE" w:rsidRPr="00D769DB" w:rsidRDefault="007C5CCE" w:rsidP="00F671F0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Nombrar treinta minutos antes de que comience la función a los oficiales que van a actuar</w:t>
      </w:r>
      <w:r w:rsidR="004218C8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en ella.</w:t>
      </w:r>
    </w:p>
    <w:p w:rsidR="007C5CCE" w:rsidRPr="00D769DB" w:rsidRDefault="007C5CCE" w:rsidP="00F671F0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Decidir cualquier situación que se presente y que no esté prevista en el siguiente</w:t>
      </w:r>
      <w:r w:rsidR="004218C8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reglamento.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7C5CCE" w:rsidRPr="00D769DB" w:rsidRDefault="004218C8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181.-</w:t>
      </w:r>
      <w:r w:rsidR="007C5CCE" w:rsidRPr="00D769DB">
        <w:rPr>
          <w:rFonts w:ascii="Barlow Light" w:hAnsi="Barlow Light" w:cs="Arial"/>
          <w:lang w:val="es-MX"/>
        </w:rPr>
        <w:t xml:space="preserve"> Queda facultado el comisionado en turno, para sancionar a las personas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físicas o morales, que en la función, infrinjan las disposiciones del presente reglamento.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7C5CCE" w:rsidRPr="00D769DB" w:rsidRDefault="004218C8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182.-</w:t>
      </w:r>
      <w:r w:rsidR="007C5CCE" w:rsidRPr="00D769DB">
        <w:rPr>
          <w:rFonts w:ascii="Barlow Light" w:hAnsi="Barlow Light" w:cs="Arial"/>
          <w:lang w:val="es-MX"/>
        </w:rPr>
        <w:t xml:space="preserve"> También está facultado el comisionado en turno, para sancionar a los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luchadores y empresarios, cuando ofrezcan luchas que constituyan fraude al público, o que por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alguna situación especial provoque daño o desprestigio a éste.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7C5CCE" w:rsidRDefault="004218C8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183.-</w:t>
      </w:r>
      <w:r w:rsidR="007C5CCE" w:rsidRPr="00D769DB">
        <w:rPr>
          <w:rFonts w:ascii="Barlow Light" w:hAnsi="Barlow Light" w:cs="Arial"/>
          <w:lang w:val="es-MX"/>
        </w:rPr>
        <w:t xml:space="preserve"> El director de encuentros de la lucha libre tendrá las siguientes facultades y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obligaciones que deberá cumplir y hacer cumplir en la arena.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218C8" w:rsidRPr="00D769DB" w:rsidRDefault="007C5CCE" w:rsidP="00F671F0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Informar oportunamente la llegada de los luchadores a la arena.</w:t>
      </w:r>
    </w:p>
    <w:p w:rsidR="00691A25" w:rsidRPr="00D769DB" w:rsidRDefault="007C5CCE" w:rsidP="00F671F0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Tomar nota de los demás oficiales que están en la arena e informarlo al comisionado para</w:t>
      </w:r>
      <w:r w:rsidR="004218C8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los efectos que correspondan.</w:t>
      </w:r>
    </w:p>
    <w:p w:rsidR="00691A25" w:rsidRPr="00D769DB" w:rsidRDefault="007C5CCE" w:rsidP="00F671F0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Tendrá a su cargo el desarrollo de la función y cuidará el orden y disciplina en los</w:t>
      </w:r>
      <w:r w:rsidR="00691A25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vestidores, cuidando de que no entren a los mismos, personas ajenas a la función o se ingieran</w:t>
      </w:r>
      <w:r w:rsidR="00691A25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bebidas embriagantes o medicamentos no autorizados por el Servicio Médico.</w:t>
      </w:r>
    </w:p>
    <w:p w:rsidR="007C5CCE" w:rsidRPr="00D769DB" w:rsidRDefault="007C5CCE" w:rsidP="00F671F0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 xml:space="preserve"> Vigilará que los luchadores suban al ring inmediatamente que les toque su turno, con la</w:t>
      </w:r>
      <w:r w:rsidR="00691A25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vestimenta autorizada y no podrán regresar a los vestidores hasta después de concluida su</w:t>
      </w:r>
      <w:r w:rsidR="00691A25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actuación.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7C5CCE" w:rsidRPr="00D769DB" w:rsidRDefault="00691A25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184.-</w:t>
      </w:r>
      <w:r w:rsidR="007C5CCE" w:rsidRPr="00D769DB">
        <w:rPr>
          <w:rFonts w:ascii="Barlow Light" w:hAnsi="Barlow Light" w:cs="Arial"/>
          <w:lang w:val="es-MX"/>
        </w:rPr>
        <w:t xml:space="preserve"> El tomador de tiempo, será la persona encargada de llevar el tiempo de una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caída y éste marcará el inicio de una de ellas descontando entre caída y caída un tiempo no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mayor a dos minutos que servirá como descanso.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7C5CCE" w:rsidRPr="00D769DB" w:rsidRDefault="00691A25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185.-</w:t>
      </w:r>
      <w:r w:rsidR="007C5CCE" w:rsidRPr="00D769DB">
        <w:rPr>
          <w:rFonts w:ascii="Barlow Light" w:hAnsi="Barlow Light" w:cs="Arial"/>
          <w:lang w:val="es-MX"/>
        </w:rPr>
        <w:t xml:space="preserve"> El tomador de tiempo, deberá situarse en un lugar donde pueda observar sin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ningún obstáculo el desarrollo de la caída, asimismo deberá estar provisto de un cronómetro y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un silbato revisados y aprobados por el comisionado en turno.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7C5CCE" w:rsidRDefault="00691A25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186.-</w:t>
      </w:r>
      <w:r w:rsidR="007C5CCE" w:rsidRPr="00D769DB">
        <w:rPr>
          <w:rFonts w:ascii="Barlow Light" w:hAnsi="Barlow Light" w:cs="Arial"/>
          <w:lang w:val="es-MX"/>
        </w:rPr>
        <w:t xml:space="preserve"> Son funciones de anunciador: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691A25" w:rsidRPr="00D769DB" w:rsidRDefault="007C5CCE" w:rsidP="00F671F0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Anunciar al público el inicio de la función</w:t>
      </w:r>
      <w:r w:rsidR="00691A25" w:rsidRPr="00D769DB">
        <w:rPr>
          <w:rFonts w:ascii="Barlow Light" w:hAnsi="Barlow Light" w:cs="Arial"/>
          <w:lang w:val="es-MX"/>
        </w:rPr>
        <w:t>.</w:t>
      </w:r>
    </w:p>
    <w:p w:rsidR="00691A25" w:rsidRPr="00D769DB" w:rsidRDefault="007C5CCE" w:rsidP="00F671F0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Anunciar el inicio de cada lucha, el nombre de los luchadores su categoría o peso y en su</w:t>
      </w:r>
      <w:r w:rsidR="00691A25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caso el título a disputar.</w:t>
      </w:r>
    </w:p>
    <w:p w:rsidR="007C5CCE" w:rsidRPr="00D769DB" w:rsidRDefault="007C5CCE" w:rsidP="00F671F0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 xml:space="preserve"> Cuando así proceda, anunciará el resultado de la lucha, especificando el nombre del</w:t>
      </w:r>
      <w:r w:rsidR="00691A25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luchador que perdiera su máscara o cualquier otra disposición dada por el comisionado en</w:t>
      </w:r>
      <w:r w:rsidR="00691A25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turno.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7C5CCE" w:rsidRDefault="00691A25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187.-</w:t>
      </w:r>
      <w:r w:rsidR="007C5CCE" w:rsidRPr="00D769DB">
        <w:rPr>
          <w:rFonts w:ascii="Barlow Light" w:hAnsi="Barlow Light" w:cs="Arial"/>
          <w:lang w:val="es-MX"/>
        </w:rPr>
        <w:t xml:space="preserve"> Son funciones del Inspector autoridad: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691A25" w:rsidRPr="00D769DB" w:rsidRDefault="007C5CCE" w:rsidP="00F671F0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Auxiliar al comisionado en turno, en lo que se requiera.</w:t>
      </w:r>
    </w:p>
    <w:p w:rsidR="00691A25" w:rsidRPr="00D769DB" w:rsidRDefault="007C5CCE" w:rsidP="00F671F0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Vigilar el orden en el local de la arena</w:t>
      </w:r>
      <w:r w:rsidR="00691A25" w:rsidRPr="00D769DB">
        <w:rPr>
          <w:rFonts w:ascii="Barlow Light" w:hAnsi="Barlow Light" w:cs="Arial"/>
          <w:lang w:val="es-MX"/>
        </w:rPr>
        <w:t>.</w:t>
      </w:r>
    </w:p>
    <w:p w:rsidR="00691A25" w:rsidRPr="00D769DB" w:rsidRDefault="007C5CCE" w:rsidP="00F671F0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Vigilar que las instalaciones cumplan con los requisitos establecidos en el reglamento.</w:t>
      </w:r>
    </w:p>
    <w:p w:rsidR="00691A25" w:rsidRPr="00D769DB" w:rsidRDefault="007C5CCE" w:rsidP="00F671F0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Vigilar y hacer guardar el orden en los vestidores</w:t>
      </w:r>
      <w:r w:rsidR="00691A25" w:rsidRPr="00D769DB">
        <w:rPr>
          <w:rFonts w:ascii="Barlow Light" w:hAnsi="Barlow Light" w:cs="Arial"/>
          <w:lang w:val="es-MX"/>
        </w:rPr>
        <w:t>.</w:t>
      </w:r>
    </w:p>
    <w:p w:rsidR="007C5CCE" w:rsidRPr="00D769DB" w:rsidRDefault="007C5CCE" w:rsidP="00F671F0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Hacer cumplir las disposiciones del comisionado en turno.</w:t>
      </w:r>
    </w:p>
    <w:p w:rsidR="00D769DB" w:rsidRDefault="00D769DB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7C5CCE" w:rsidRPr="00D769DB" w:rsidRDefault="00057882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CAPÍ</w:t>
      </w:r>
      <w:r w:rsidR="007C5CCE" w:rsidRPr="00D769DB">
        <w:rPr>
          <w:rFonts w:ascii="Barlow Light" w:hAnsi="Barlow Light" w:cs="Arial"/>
          <w:b/>
          <w:lang w:val="es-MX"/>
        </w:rPr>
        <w:t>TULO VIGÉSIMO SEGUNDO</w:t>
      </w:r>
    </w:p>
    <w:p w:rsidR="007C5CCE" w:rsidRPr="00D769DB" w:rsidRDefault="007C5CCE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DE LOS LINEAMIENTOS EN LA LUCHA LIBRE</w:t>
      </w:r>
    </w:p>
    <w:p w:rsidR="00057882" w:rsidRPr="00D769DB" w:rsidRDefault="00057882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7C5CCE" w:rsidRDefault="00691A25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188.-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En las funciones de lucha libre, se designarán dos o tres árbitros, uno para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las luchas mano a mano y dos para las luchas de parejas o tríos.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Default="00691A25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189.-</w:t>
      </w:r>
      <w:r w:rsidR="007C5CCE" w:rsidRPr="00D769DB">
        <w:rPr>
          <w:rFonts w:ascii="Barlow Light" w:hAnsi="Barlow Light" w:cs="Arial"/>
          <w:lang w:val="es-MX"/>
        </w:rPr>
        <w:t xml:space="preserve"> Antes de dar inicio la lucha, es obligación del árbitro examinar la vestimenta y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zapatillas de los luchadores para certificar su estado y los exhortará que: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691A25" w:rsidRPr="00D769DB" w:rsidRDefault="007C5CCE" w:rsidP="00F671F0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Hagan una lucha deportiva</w:t>
      </w:r>
      <w:r w:rsidR="00691A25" w:rsidRPr="00D769DB">
        <w:rPr>
          <w:rFonts w:ascii="Barlow Light" w:hAnsi="Barlow Light" w:cs="Arial"/>
          <w:lang w:val="es-MX"/>
        </w:rPr>
        <w:t>.</w:t>
      </w:r>
    </w:p>
    <w:p w:rsidR="00691A25" w:rsidRPr="00D769DB" w:rsidRDefault="007C5CCE" w:rsidP="00F671F0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No luchar abajo del ring</w:t>
      </w:r>
      <w:r w:rsidR="00691A25" w:rsidRPr="00D769DB">
        <w:rPr>
          <w:rFonts w:ascii="Barlow Light" w:hAnsi="Barlow Light" w:cs="Arial"/>
          <w:lang w:val="es-MX"/>
        </w:rPr>
        <w:t>.</w:t>
      </w:r>
    </w:p>
    <w:p w:rsidR="00691A25" w:rsidRPr="00D769DB" w:rsidRDefault="007C5CCE" w:rsidP="00F671F0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No faltar de palabra o de hecho al público</w:t>
      </w:r>
      <w:r w:rsidR="00691A25" w:rsidRPr="00D769DB">
        <w:rPr>
          <w:rFonts w:ascii="Barlow Light" w:hAnsi="Barlow Light" w:cs="Arial"/>
          <w:lang w:val="es-MX"/>
        </w:rPr>
        <w:t>.</w:t>
      </w:r>
    </w:p>
    <w:p w:rsidR="00691A25" w:rsidRPr="00D769DB" w:rsidRDefault="007C5CCE" w:rsidP="00F671F0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No continuar luchando después de que haya terminado la caída</w:t>
      </w:r>
      <w:r w:rsidR="00691A25" w:rsidRPr="00D769DB">
        <w:rPr>
          <w:rFonts w:ascii="Barlow Light" w:hAnsi="Barlow Light" w:cs="Arial"/>
          <w:lang w:val="es-MX"/>
        </w:rPr>
        <w:t>.</w:t>
      </w:r>
    </w:p>
    <w:p w:rsidR="007C5CCE" w:rsidRPr="00D769DB" w:rsidRDefault="007C5CCE" w:rsidP="00F671F0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No faltar de palabra o hecho al referí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Pr="00D769DB" w:rsidRDefault="007C5CCE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El luchador que no respete estas disposiciones, será sancionado por la Comisión.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7C5CCE" w:rsidRPr="00D769DB" w:rsidRDefault="00691A25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190.-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El referí durante el desarrollo de la lucha vestirá: pantalón negro y camisa o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playera blanca. La camisa deberá portar el monograma de la Comisión.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7C5CCE" w:rsidRPr="00D769DB" w:rsidRDefault="00691A25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191.-</w:t>
      </w:r>
      <w:r w:rsidR="007C5CCE" w:rsidRPr="00D769DB">
        <w:rPr>
          <w:rFonts w:ascii="Barlow Light" w:hAnsi="Barlow Light" w:cs="Arial"/>
          <w:lang w:val="es-MX"/>
        </w:rPr>
        <w:t xml:space="preserve"> Cada combate de lucha libre tendrá como límite tres caídas, cada caída será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sin límite de tiempo, ganará quién obtenga dos caídas de las tres en disputa, en caso de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apuestas de máscara contra máscara, cabellera contra máscara o cabellera contra cabellera,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no habrá empate debiéndose luchar otra caída extra.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7C5CCE" w:rsidRPr="00D769DB" w:rsidRDefault="00691A25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192.-</w:t>
      </w:r>
      <w:r w:rsidR="007C5CCE" w:rsidRPr="00D769DB">
        <w:rPr>
          <w:rFonts w:ascii="Barlow Light" w:hAnsi="Barlow Light" w:cs="Arial"/>
          <w:lang w:val="es-MX"/>
        </w:rPr>
        <w:t xml:space="preserve"> En luchas preliminares o especiales el límite puede ser una caída o a un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tiempo determinado.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7C5CCE" w:rsidRPr="00D769DB" w:rsidRDefault="00691A25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193.-</w:t>
      </w:r>
      <w:r w:rsidR="007C5CCE" w:rsidRPr="00D769DB">
        <w:rPr>
          <w:rFonts w:ascii="Barlow Light" w:hAnsi="Barlow Light" w:cs="Arial"/>
          <w:lang w:val="es-MX"/>
        </w:rPr>
        <w:t xml:space="preserve"> El descanso entre caída y caída será dos minutos.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7C5CCE" w:rsidRDefault="00691A25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194.-</w:t>
      </w:r>
      <w:r w:rsidR="007C5CCE" w:rsidRPr="00D769DB">
        <w:rPr>
          <w:rFonts w:ascii="Barlow Light" w:hAnsi="Barlow Light" w:cs="Arial"/>
          <w:lang w:val="es-MX"/>
        </w:rPr>
        <w:t xml:space="preserve"> La caída en un encuentro será decretada por el árbitro cuando: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691A25" w:rsidRPr="00D769DB" w:rsidRDefault="007C5CCE" w:rsidP="00F671F0">
      <w:pPr>
        <w:pStyle w:val="Prrafodelista"/>
        <w:numPr>
          <w:ilvl w:val="0"/>
          <w:numId w:val="5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Uno de los contendientes tenga pegados los omóplatos sobre la lona durante tres</w:t>
      </w:r>
      <w:r w:rsidR="00691A25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segundos, los</w:t>
      </w:r>
      <w:r w:rsidR="00691A25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cuales serán contados en voz alta acompañados con golpes en la lona.</w:t>
      </w:r>
    </w:p>
    <w:p w:rsidR="00691A25" w:rsidRPr="00D769DB" w:rsidRDefault="007C5CCE" w:rsidP="00F671F0">
      <w:pPr>
        <w:pStyle w:val="Prrafodelista"/>
        <w:numPr>
          <w:ilvl w:val="0"/>
          <w:numId w:val="5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Hubiese rendición por aplicación de una llave.</w:t>
      </w:r>
    </w:p>
    <w:p w:rsidR="00691A25" w:rsidRPr="00D769DB" w:rsidRDefault="007C5CCE" w:rsidP="00F671F0">
      <w:pPr>
        <w:pStyle w:val="Prrafodelista"/>
        <w:numPr>
          <w:ilvl w:val="0"/>
          <w:numId w:val="5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Uno de los contendientes salga fuera del ring y no retorne en veinte segundos contados por</w:t>
      </w:r>
      <w:r w:rsidR="00691A25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el árbitro.</w:t>
      </w:r>
    </w:p>
    <w:p w:rsidR="00691A25" w:rsidRPr="00D769DB" w:rsidRDefault="007C5CCE" w:rsidP="00F671F0">
      <w:pPr>
        <w:pStyle w:val="Prrafodelista"/>
        <w:numPr>
          <w:ilvl w:val="0"/>
          <w:numId w:val="5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Exista descalificación</w:t>
      </w:r>
      <w:r w:rsidR="00691A25" w:rsidRPr="00D769DB">
        <w:rPr>
          <w:rFonts w:ascii="Barlow Light" w:hAnsi="Barlow Light" w:cs="Arial"/>
          <w:lang w:val="es-MX"/>
        </w:rPr>
        <w:t>.</w:t>
      </w:r>
    </w:p>
    <w:p w:rsidR="00691A25" w:rsidRPr="00D769DB" w:rsidRDefault="007C5CCE" w:rsidP="00F671F0">
      <w:pPr>
        <w:pStyle w:val="Prrafodelista"/>
        <w:numPr>
          <w:ilvl w:val="0"/>
          <w:numId w:val="5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Exista impedimento médico</w:t>
      </w:r>
      <w:r w:rsidR="00691A25" w:rsidRPr="00D769DB">
        <w:rPr>
          <w:rFonts w:ascii="Barlow Light" w:hAnsi="Barlow Light" w:cs="Arial"/>
          <w:lang w:val="es-MX"/>
        </w:rPr>
        <w:t>.</w:t>
      </w:r>
    </w:p>
    <w:p w:rsidR="007C5CCE" w:rsidRPr="00D769DB" w:rsidRDefault="007C5CCE" w:rsidP="00F671F0">
      <w:pPr>
        <w:pStyle w:val="Prrafodelista"/>
        <w:numPr>
          <w:ilvl w:val="0"/>
          <w:numId w:val="5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Exista inferioridad manifiesta.</w:t>
      </w:r>
    </w:p>
    <w:p w:rsidR="00D769DB" w:rsidRDefault="00D769DB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7C5CCE" w:rsidRDefault="007C5CCE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DEL RING DE LA LUCHA LIBRE</w:t>
      </w:r>
    </w:p>
    <w:p w:rsidR="00D769DB" w:rsidRPr="00D769DB" w:rsidRDefault="00D769DB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7C5CCE" w:rsidRDefault="00691A25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195.-</w:t>
      </w:r>
      <w:r w:rsidR="007C5CCE" w:rsidRPr="00D769DB">
        <w:rPr>
          <w:rFonts w:ascii="Barlow Light" w:hAnsi="Barlow Light" w:cs="Arial"/>
          <w:lang w:val="es-MX"/>
        </w:rPr>
        <w:t>El ring es el escenario donde se realizarán la luchas, Está conformado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fundamentalmente, por una plataforma delimitada por 3 cuerdas por lado. Además tiene una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serie de accesorios. A continuación se describe el ring en su totalidad.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Pr="00D769DB" w:rsidRDefault="007C5CCE" w:rsidP="00F671F0">
      <w:pPr>
        <w:pStyle w:val="Prrafodelista"/>
        <w:numPr>
          <w:ilvl w:val="0"/>
          <w:numId w:val="5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La plataforma debe de estar construida, de tal forma, que tenga una estructura sólida, debe</w:t>
      </w:r>
      <w:r w:rsidR="00691A25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de estar bien nivelada y sin irregularidades. El área de combate es un cuadro delimitado por</w:t>
      </w:r>
      <w:r w:rsidR="00691A25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tres cuerdas. Esta zona de combate debe de tener una superficie que mida como mínimo, 5</w:t>
      </w:r>
      <w:r w:rsidR="00691A25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metros por lado y como máximo 6 metros (también por lado) Estas medidas tienen como punto</w:t>
      </w:r>
      <w:r w:rsidR="00691A25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de referencia, una línea imaginaria sobre dicha plataforma, paralela a las cuerdas. De esta línea</w:t>
      </w:r>
      <w:r w:rsidR="00691A25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imaginaria hasta el exterior del cuadrilátero debe de existir un margen de 50 centímetros. La</w:t>
      </w:r>
      <w:r w:rsidR="00691A25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altura de ésta plataforma no tendrá menos de un metro, ni más de 1. 05 metros. Esta medida</w:t>
      </w:r>
      <w:r w:rsidR="00691A25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se toma del suelo a la superficie.</w:t>
      </w:r>
    </w:p>
    <w:p w:rsidR="007C5CCE" w:rsidRPr="00D769DB" w:rsidRDefault="007C5CCE" w:rsidP="00F671F0">
      <w:pPr>
        <w:pStyle w:val="Prrafodelista"/>
        <w:numPr>
          <w:ilvl w:val="0"/>
          <w:numId w:val="5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La referida plataforma debe de estar cubierta por un almohadillado de fieltro, hule o</w:t>
      </w:r>
      <w:r w:rsidR="00691A25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cualquier otro material de elasticidad similar. El espesor de este material será de 4 centímetros.</w:t>
      </w:r>
    </w:p>
    <w:p w:rsidR="007C5CCE" w:rsidRPr="00D769DB" w:rsidRDefault="007C5CCE" w:rsidP="00F671F0">
      <w:pPr>
        <w:pStyle w:val="Prrafodelista"/>
        <w:numPr>
          <w:ilvl w:val="0"/>
          <w:numId w:val="5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lastRenderedPageBreak/>
        <w:t>Encima de este almohadillado se extenderá una lona, la cual se sujetará, firmemente, en</w:t>
      </w:r>
      <w:r w:rsidR="00691A25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las partes laterales de esta plataforma.</w:t>
      </w:r>
    </w:p>
    <w:p w:rsidR="007C5CCE" w:rsidRPr="00D769DB" w:rsidRDefault="007C5CCE" w:rsidP="00F671F0">
      <w:pPr>
        <w:pStyle w:val="Prrafodelista"/>
        <w:numPr>
          <w:ilvl w:val="0"/>
          <w:numId w:val="5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Las mencionadas cuerdas tendrán las siguientes características: Serán tres por lado (12</w:t>
      </w:r>
      <w:r w:rsidR="00691A25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en total. Estas se contarán de abajo hacia arriba (pri</w:t>
      </w:r>
      <w:r w:rsidR="00691A25" w:rsidRPr="00D769DB">
        <w:rPr>
          <w:rFonts w:ascii="Barlow Light" w:hAnsi="Barlow Light" w:cs="Arial"/>
          <w:lang w:val="es-MX"/>
        </w:rPr>
        <w:t>mera, segunda. y tercera cuerda</w:t>
      </w:r>
      <w:r w:rsidRPr="00D769DB">
        <w:rPr>
          <w:rFonts w:ascii="Barlow Light" w:hAnsi="Barlow Light" w:cs="Arial"/>
          <w:lang w:val="es-MX"/>
        </w:rPr>
        <w:t>). El</w:t>
      </w:r>
      <w:r w:rsidR="00691A25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diámetro de éstas no será menor de 2.5 centímetros. Deberán estar cubiertas por un material</w:t>
      </w:r>
      <w:r w:rsidR="00691A25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plástico. Estarán sujetas en cuatro postes metálicos.</w:t>
      </w:r>
    </w:p>
    <w:p w:rsidR="007C5CCE" w:rsidRPr="00D769DB" w:rsidRDefault="007C5CCE" w:rsidP="00F671F0">
      <w:pPr>
        <w:pStyle w:val="Prrafodelista"/>
        <w:numPr>
          <w:ilvl w:val="0"/>
          <w:numId w:val="5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Estos postes serán de hierro. Estarán ubicados en cada esquina del ring y por fuera de las</w:t>
      </w:r>
      <w:r w:rsidR="00691A25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citadas cuerdas. Tendrán una altura tomada del suelo a su cúspide, no menor de 2.50 metros.</w:t>
      </w:r>
    </w:p>
    <w:p w:rsidR="007C5CCE" w:rsidRPr="00D769DB" w:rsidRDefault="007C5CCE" w:rsidP="00AD1D63">
      <w:pPr>
        <w:spacing w:after="0" w:line="240" w:lineRule="auto"/>
        <w:ind w:left="720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Cada poste llevará un protector acojinado, para evitar que un luchador sufra alguna lesión por</w:t>
      </w:r>
      <w:r w:rsidR="00691A25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contacto.</w:t>
      </w:r>
    </w:p>
    <w:p w:rsidR="007C5CCE" w:rsidRPr="00D769DB" w:rsidRDefault="007C5CCE" w:rsidP="00F671F0">
      <w:pPr>
        <w:pStyle w:val="Prrafodelista"/>
        <w:numPr>
          <w:ilvl w:val="0"/>
          <w:numId w:val="5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El ring deberá estar cubierto en sus cuatro lados inferiores con faldones de lámina o lona.</w:t>
      </w:r>
    </w:p>
    <w:p w:rsidR="007C5CCE" w:rsidRPr="00D769DB" w:rsidRDefault="007C5CCE" w:rsidP="00AD1D63">
      <w:pPr>
        <w:spacing w:after="0" w:line="240" w:lineRule="auto"/>
        <w:ind w:left="720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Sin embargo se dejará un espacio para pequeñas puertas, con la finalidad de instalar artefactos</w:t>
      </w:r>
      <w:r w:rsidR="00691A25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que bien pueden servir para el desalojo del agua y reparaciones.</w:t>
      </w:r>
    </w:p>
    <w:p w:rsidR="007C5CCE" w:rsidRPr="00D769DB" w:rsidRDefault="007C5CCE" w:rsidP="00F671F0">
      <w:pPr>
        <w:pStyle w:val="Prrafodelista"/>
        <w:numPr>
          <w:ilvl w:val="0"/>
          <w:numId w:val="5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Del ring hacia su referencia habrá un espacio el cual tendrá como mínimo 3 metros y como</w:t>
      </w:r>
      <w:r w:rsidR="00691A25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máximo 4, el cual estará delimitado por una reja metálica. A ésta área se le llama zona técnica.(ring side) y deberá tener o estar acojinado.</w:t>
      </w:r>
    </w:p>
    <w:p w:rsidR="007C5CCE" w:rsidRPr="00D769DB" w:rsidRDefault="007C5CCE" w:rsidP="00F671F0">
      <w:pPr>
        <w:pStyle w:val="Prrafodelista"/>
        <w:numPr>
          <w:ilvl w:val="0"/>
          <w:numId w:val="5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El ring deberá contar con un micrófono conectado a las bocinas para el anunciador.</w:t>
      </w:r>
    </w:p>
    <w:p w:rsidR="00D769DB" w:rsidRDefault="00D769DB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7C5CCE" w:rsidRDefault="007C5CCE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DE LAS INFRACIONES</w:t>
      </w:r>
    </w:p>
    <w:p w:rsidR="00D769DB" w:rsidRPr="00D769DB" w:rsidRDefault="00D769DB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7C5CCE" w:rsidRDefault="00691A25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196.-</w:t>
      </w:r>
      <w:r w:rsidR="007C5CCE" w:rsidRPr="00D769DB">
        <w:rPr>
          <w:rFonts w:ascii="Barlow Light" w:hAnsi="Barlow Light" w:cs="Arial"/>
          <w:lang w:val="es-MX"/>
        </w:rPr>
        <w:t xml:space="preserve"> Las infracciones dentro de la lucha libre son las siguientes: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691A25" w:rsidRPr="00D769DB" w:rsidRDefault="007C5CCE" w:rsidP="00F671F0">
      <w:pPr>
        <w:pStyle w:val="Prrafodelista"/>
        <w:numPr>
          <w:ilvl w:val="0"/>
          <w:numId w:val="5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Estrangulación directa</w:t>
      </w:r>
      <w:r w:rsidR="00691A25" w:rsidRPr="00D769DB">
        <w:rPr>
          <w:rFonts w:ascii="Barlow Light" w:hAnsi="Barlow Light" w:cs="Arial"/>
          <w:lang w:val="es-MX"/>
        </w:rPr>
        <w:t>.</w:t>
      </w:r>
    </w:p>
    <w:p w:rsidR="00691A25" w:rsidRPr="00D769DB" w:rsidRDefault="007C5CCE" w:rsidP="00F671F0">
      <w:pPr>
        <w:pStyle w:val="Prrafodelista"/>
        <w:numPr>
          <w:ilvl w:val="0"/>
          <w:numId w:val="5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Golpear con el puño cerrado.</w:t>
      </w:r>
    </w:p>
    <w:p w:rsidR="00691A25" w:rsidRPr="00D769DB" w:rsidRDefault="007C5CCE" w:rsidP="00F671F0">
      <w:pPr>
        <w:pStyle w:val="Prrafodelista"/>
        <w:numPr>
          <w:ilvl w:val="0"/>
          <w:numId w:val="5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Piquetes en los ojos.</w:t>
      </w:r>
    </w:p>
    <w:p w:rsidR="00691A25" w:rsidRPr="00D769DB" w:rsidRDefault="007C5CCE" w:rsidP="00F671F0">
      <w:pPr>
        <w:pStyle w:val="Prrafodelista"/>
        <w:numPr>
          <w:ilvl w:val="0"/>
          <w:numId w:val="5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Golpes en la nuca</w:t>
      </w:r>
      <w:r w:rsidR="00691A25" w:rsidRPr="00D769DB">
        <w:rPr>
          <w:rFonts w:ascii="Barlow Light" w:hAnsi="Barlow Light" w:cs="Arial"/>
          <w:lang w:val="es-MX"/>
        </w:rPr>
        <w:t>.</w:t>
      </w:r>
    </w:p>
    <w:p w:rsidR="00691A25" w:rsidRPr="00D769DB" w:rsidRDefault="007C5CCE" w:rsidP="00F671F0">
      <w:pPr>
        <w:pStyle w:val="Prrafodelista"/>
        <w:numPr>
          <w:ilvl w:val="0"/>
          <w:numId w:val="5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Faulear al rival</w:t>
      </w:r>
      <w:r w:rsidR="00691A25" w:rsidRPr="00D769DB">
        <w:rPr>
          <w:rFonts w:ascii="Barlow Light" w:hAnsi="Barlow Light" w:cs="Arial"/>
          <w:lang w:val="es-MX"/>
        </w:rPr>
        <w:t>.</w:t>
      </w:r>
    </w:p>
    <w:p w:rsidR="00691A25" w:rsidRPr="00D769DB" w:rsidRDefault="007C5CCE" w:rsidP="00F671F0">
      <w:pPr>
        <w:pStyle w:val="Prrafodelista"/>
        <w:numPr>
          <w:ilvl w:val="0"/>
          <w:numId w:val="5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Uso de objetos extraños.</w:t>
      </w:r>
    </w:p>
    <w:p w:rsidR="00691A25" w:rsidRPr="00D769DB" w:rsidRDefault="007C5CCE" w:rsidP="00F671F0">
      <w:pPr>
        <w:pStyle w:val="Prrafodelista"/>
        <w:numPr>
          <w:ilvl w:val="0"/>
          <w:numId w:val="5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Golpear al réferi o faltarle al respeto.</w:t>
      </w:r>
    </w:p>
    <w:p w:rsidR="007C5CCE" w:rsidRPr="00D769DB" w:rsidRDefault="007C5CCE" w:rsidP="00F671F0">
      <w:pPr>
        <w:pStyle w:val="Prrafodelista"/>
        <w:numPr>
          <w:ilvl w:val="0"/>
          <w:numId w:val="5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Quitar la máscara al contrario</w:t>
      </w:r>
    </w:p>
    <w:p w:rsidR="00D769DB" w:rsidRDefault="00D769DB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7C5CCE" w:rsidRDefault="007C5CCE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DE LAS MODALIDADES DE LA LUCHA LIBRE</w:t>
      </w:r>
    </w:p>
    <w:p w:rsidR="00D769DB" w:rsidRPr="00D769DB" w:rsidRDefault="00D769DB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7C5CCE" w:rsidRDefault="00691A25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197.-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La lucha libre como espectáculo deportivo, tendrá dentro de su desarrollo las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siguientes modalidades: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691A25" w:rsidRPr="00D769DB" w:rsidRDefault="007C5CCE" w:rsidP="00F671F0">
      <w:pPr>
        <w:pStyle w:val="Prrafodelista"/>
        <w:numPr>
          <w:ilvl w:val="0"/>
          <w:numId w:val="5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AD1D63">
        <w:rPr>
          <w:rFonts w:ascii="Barlow Light" w:hAnsi="Barlow Light" w:cs="Arial"/>
          <w:b/>
          <w:lang w:val="es-MX"/>
        </w:rPr>
        <w:t>Mano a Mano</w:t>
      </w:r>
      <w:r w:rsidRPr="00D769DB">
        <w:rPr>
          <w:rFonts w:ascii="Barlow Light" w:hAnsi="Barlow Light" w:cs="Arial"/>
          <w:lang w:val="es-MX"/>
        </w:rPr>
        <w:t>, lucha entre dos contendientes del mismo peso.</w:t>
      </w:r>
    </w:p>
    <w:p w:rsidR="007C5CCE" w:rsidRPr="00D769DB" w:rsidRDefault="007C5CCE" w:rsidP="00F671F0">
      <w:pPr>
        <w:pStyle w:val="Prrafodelista"/>
        <w:numPr>
          <w:ilvl w:val="0"/>
          <w:numId w:val="5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AD1D63">
        <w:rPr>
          <w:rFonts w:ascii="Barlow Light" w:hAnsi="Barlow Light" w:cs="Arial"/>
          <w:b/>
          <w:lang w:val="es-MX"/>
        </w:rPr>
        <w:t>Team Match</w:t>
      </w:r>
      <w:r w:rsidRPr="00D769DB">
        <w:rPr>
          <w:rFonts w:ascii="Barlow Light" w:hAnsi="Barlow Light" w:cs="Arial"/>
          <w:lang w:val="es-MX"/>
        </w:rPr>
        <w:t>, lucha entre cuatro elementos, luchando dos contra dos, al mismo tiempo a</w:t>
      </w:r>
      <w:r w:rsidR="00691A25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dos de tres caídas sin límite de tiempo.</w:t>
      </w:r>
    </w:p>
    <w:p w:rsidR="00691A25" w:rsidRPr="00D769DB" w:rsidRDefault="007C5CCE" w:rsidP="00F671F0">
      <w:pPr>
        <w:pStyle w:val="Prrafodelista"/>
        <w:numPr>
          <w:ilvl w:val="0"/>
          <w:numId w:val="5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AD1D63">
        <w:rPr>
          <w:rFonts w:ascii="Barlow Light" w:hAnsi="Barlow Light" w:cs="Arial"/>
          <w:b/>
          <w:lang w:val="es-MX"/>
        </w:rPr>
        <w:lastRenderedPageBreak/>
        <w:t>Relevos</w:t>
      </w:r>
      <w:r w:rsidRPr="00D769DB">
        <w:rPr>
          <w:rFonts w:ascii="Barlow Light" w:hAnsi="Barlow Light" w:cs="Arial"/>
          <w:lang w:val="es-MX"/>
        </w:rPr>
        <w:t>, Participan cuatro elementos, debiendo participar solamente uno contra uno,</w:t>
      </w:r>
      <w:r w:rsidR="00691A25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pudiéndose relevar las veces que lo crean conveniente con el toque de mano dentro de su</w:t>
      </w:r>
      <w:r w:rsidR="00691A25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respectiva esquina; vencerán aquellos que rindan a los dos contrarios.</w:t>
      </w:r>
    </w:p>
    <w:p w:rsidR="00691A25" w:rsidRPr="00D769DB" w:rsidRDefault="007C5CCE" w:rsidP="00F671F0">
      <w:pPr>
        <w:pStyle w:val="Prrafodelista"/>
        <w:numPr>
          <w:ilvl w:val="0"/>
          <w:numId w:val="5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AD1D63">
        <w:rPr>
          <w:rFonts w:ascii="Barlow Light" w:hAnsi="Barlow Light" w:cs="Arial"/>
          <w:b/>
          <w:lang w:val="es-MX"/>
        </w:rPr>
        <w:t>Relevos Australianos</w:t>
      </w:r>
      <w:r w:rsidRPr="00D769DB">
        <w:rPr>
          <w:rFonts w:ascii="Barlow Light" w:hAnsi="Barlow Light" w:cs="Arial"/>
          <w:lang w:val="es-MX"/>
        </w:rPr>
        <w:t>, es un encuentro de tres contra tres, lucha uno solo por cada equipo,</w:t>
      </w:r>
      <w:r w:rsidR="00691A25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mientras los compañeros están fuera del ring, se pueden relevar las veces que lo crean</w:t>
      </w:r>
      <w:r w:rsidR="00691A25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conveniente, tocándose la palma de las manos sobre la cuerda de su esquina, ganarán</w:t>
      </w:r>
      <w:r w:rsidR="00691A25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aquellos que logren eliminar a dos de ellos o al capitán del equipo.</w:t>
      </w:r>
    </w:p>
    <w:p w:rsidR="00691A25" w:rsidRPr="00D769DB" w:rsidRDefault="007C5CCE" w:rsidP="00F671F0">
      <w:pPr>
        <w:pStyle w:val="Prrafodelista"/>
        <w:numPr>
          <w:ilvl w:val="0"/>
          <w:numId w:val="5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AD1D63">
        <w:rPr>
          <w:rFonts w:ascii="Barlow Light" w:hAnsi="Barlow Light" w:cs="Arial"/>
          <w:b/>
          <w:lang w:val="es-MX"/>
        </w:rPr>
        <w:t>Relevos atómicos</w:t>
      </w:r>
      <w:r w:rsidRPr="00D769DB">
        <w:rPr>
          <w:rFonts w:ascii="Barlow Light" w:hAnsi="Barlow Light" w:cs="Arial"/>
          <w:lang w:val="es-MX"/>
        </w:rPr>
        <w:t>, Encuentro de cuatro contra cuatro, luchando dos contra dos, quedando</w:t>
      </w:r>
      <w:r w:rsidR="00691A25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fuera del ring, dos de cada equipo, gana aquel grupo que elimina a tres del equipo contrario.</w:t>
      </w:r>
    </w:p>
    <w:p w:rsidR="007C5CCE" w:rsidRPr="00D769DB" w:rsidRDefault="007C5CCE" w:rsidP="00F671F0">
      <w:pPr>
        <w:pStyle w:val="Prrafodelista"/>
        <w:numPr>
          <w:ilvl w:val="0"/>
          <w:numId w:val="5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AD1D63">
        <w:rPr>
          <w:rFonts w:ascii="Barlow Light" w:hAnsi="Barlow Light" w:cs="Arial"/>
          <w:b/>
          <w:lang w:val="es-MX"/>
        </w:rPr>
        <w:t>Batalla campal</w:t>
      </w:r>
      <w:r w:rsidRPr="00D769DB">
        <w:rPr>
          <w:rFonts w:ascii="Barlow Light" w:hAnsi="Barlow Light" w:cs="Arial"/>
          <w:lang w:val="es-MX"/>
        </w:rPr>
        <w:t>.- Se efectúa entre seis o más elementos al mismo tiempo siendo enemigos</w:t>
      </w:r>
      <w:r w:rsidR="00691A25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todos ellos y conforme se van eliminando se va formando el programa, los dos primeros</w:t>
      </w:r>
      <w:r w:rsidR="00691A25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eliminados en tercero y cuarto lugar y así sucesivamente.</w:t>
      </w:r>
    </w:p>
    <w:p w:rsidR="007C5CCE" w:rsidRPr="00D769DB" w:rsidRDefault="00691A25" w:rsidP="00AD1D63">
      <w:pPr>
        <w:spacing w:after="0" w:line="240" w:lineRule="auto"/>
        <w:ind w:left="720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"</w:t>
      </w:r>
      <w:r w:rsidR="007C5CCE" w:rsidRPr="00D769DB">
        <w:rPr>
          <w:rFonts w:ascii="Barlow Light" w:hAnsi="Barlow Light" w:cs="Arial"/>
          <w:lang w:val="es-MX"/>
        </w:rPr>
        <w:t>En batalla campal de rudos contra limpios", el primer limpio eliminado luchará contra el primer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rudo, y así sucesivamente serán eliminados hasta que queden los finalistas.</w:t>
      </w:r>
    </w:p>
    <w:p w:rsidR="007C5CCE" w:rsidRPr="00D769DB" w:rsidRDefault="007C5CCE" w:rsidP="00F671F0">
      <w:pPr>
        <w:pStyle w:val="Prrafodelista"/>
        <w:numPr>
          <w:ilvl w:val="0"/>
          <w:numId w:val="5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AD1D63">
        <w:rPr>
          <w:rFonts w:ascii="Barlow Light" w:hAnsi="Barlow Light" w:cs="Arial"/>
          <w:b/>
          <w:lang w:val="es-MX"/>
        </w:rPr>
        <w:t>Relevos increíbles</w:t>
      </w:r>
      <w:r w:rsidRPr="00D769DB">
        <w:rPr>
          <w:rFonts w:ascii="Barlow Light" w:hAnsi="Barlow Light" w:cs="Arial"/>
          <w:lang w:val="es-MX"/>
        </w:rPr>
        <w:t>, es la modalidad de combinar un rudo y un científico para enfrentarlos a</w:t>
      </w:r>
      <w:r w:rsidR="00691A25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una pareja similar, en caso de cambio a la hora del combate, el referí será el único autorizado</w:t>
      </w:r>
      <w:r w:rsidR="00691A25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para conducir la contienda a su criterio; pero el ganador oficial, será aquella pareja que no</w:t>
      </w:r>
      <w:r w:rsidR="00691A25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infrinja al final las reglas de la lucha.</w:t>
      </w:r>
    </w:p>
    <w:p w:rsidR="002D6570" w:rsidRPr="00D769DB" w:rsidRDefault="007C5CCE" w:rsidP="00F671F0">
      <w:pPr>
        <w:pStyle w:val="Prrafodelista"/>
        <w:numPr>
          <w:ilvl w:val="0"/>
          <w:numId w:val="5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AD1D63">
        <w:rPr>
          <w:rFonts w:ascii="Barlow Light" w:hAnsi="Barlow Light" w:cs="Arial"/>
          <w:b/>
          <w:lang w:val="es-MX"/>
        </w:rPr>
        <w:t>Relevos suicidas</w:t>
      </w:r>
      <w:r w:rsidRPr="00D769DB">
        <w:rPr>
          <w:rFonts w:ascii="Barlow Light" w:hAnsi="Barlow Light" w:cs="Arial"/>
          <w:lang w:val="es-MX"/>
        </w:rPr>
        <w:t>, modalidad en la que los perdedores de un relevo de cualquier tipo se</w:t>
      </w:r>
      <w:r w:rsidR="00691A25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enfrenten a una caída extra para ver quién es el suicida perdedor de máscara o la cabellera.</w:t>
      </w:r>
    </w:p>
    <w:p w:rsidR="002D6570" w:rsidRPr="00D769DB" w:rsidRDefault="007C5CCE" w:rsidP="00F671F0">
      <w:pPr>
        <w:pStyle w:val="Prrafodelista"/>
        <w:numPr>
          <w:ilvl w:val="0"/>
          <w:numId w:val="5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AD1D63">
        <w:rPr>
          <w:rFonts w:ascii="Barlow Light" w:hAnsi="Barlow Light" w:cs="Arial"/>
          <w:b/>
          <w:lang w:val="es-MX"/>
        </w:rPr>
        <w:t>Ruletas de la muerte</w:t>
      </w:r>
      <w:r w:rsidRPr="00D769DB">
        <w:rPr>
          <w:rFonts w:ascii="Barlow Light" w:hAnsi="Barlow Light" w:cs="Arial"/>
          <w:lang w:val="es-MX"/>
        </w:rPr>
        <w:t>, es la participación de 4 o más duetos, tercias o individuales que tienen</w:t>
      </w:r>
      <w:r w:rsidR="002D6570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como objetivo encontrar un derrotado para que pierda la máscara o la cabellera.</w:t>
      </w:r>
    </w:p>
    <w:p w:rsidR="002D6570" w:rsidRPr="00D769DB" w:rsidRDefault="007C5CCE" w:rsidP="00F671F0">
      <w:pPr>
        <w:pStyle w:val="Prrafodelista"/>
        <w:numPr>
          <w:ilvl w:val="0"/>
          <w:numId w:val="5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AD1D63">
        <w:rPr>
          <w:rFonts w:ascii="Barlow Light" w:hAnsi="Barlow Light" w:cs="Arial"/>
          <w:b/>
          <w:lang w:val="es-MX"/>
        </w:rPr>
        <w:t>Triangular</w:t>
      </w:r>
      <w:r w:rsidRPr="00D769DB">
        <w:rPr>
          <w:rFonts w:ascii="Barlow Light" w:hAnsi="Barlow Light" w:cs="Arial"/>
          <w:lang w:val="es-MX"/>
        </w:rPr>
        <w:t>, este tipo de lucha tiene como finalidad una apuesta, se inicia con un volado</w:t>
      </w:r>
      <w:r w:rsidR="002D6570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donde se enfrentan "A" vs. "B", el que vence en ésta etapa se enfrenta al que descansó, el</w:t>
      </w:r>
      <w:r w:rsidR="002D6570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que resulte vencedor en ésta segunda lucha, se enfrentará al que perdió la primera, para que</w:t>
      </w:r>
      <w:r w:rsidR="002D6570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salga el vencedor absoluto del triangular.</w:t>
      </w:r>
    </w:p>
    <w:p w:rsidR="007C5CCE" w:rsidRPr="00D769DB" w:rsidRDefault="007C5CCE" w:rsidP="00F671F0">
      <w:pPr>
        <w:pStyle w:val="Prrafodelista"/>
        <w:numPr>
          <w:ilvl w:val="0"/>
          <w:numId w:val="5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AD1D63">
        <w:rPr>
          <w:rFonts w:ascii="Barlow Light" w:hAnsi="Barlow Light" w:cs="Arial"/>
          <w:b/>
          <w:lang w:val="es-MX"/>
        </w:rPr>
        <w:t>La Comisión</w:t>
      </w:r>
      <w:r w:rsidRPr="00D769DB">
        <w:rPr>
          <w:rFonts w:ascii="Barlow Light" w:hAnsi="Barlow Light" w:cs="Arial"/>
          <w:lang w:val="es-MX"/>
        </w:rPr>
        <w:t>, tendrá la facultad de aprobar o negar la autorización para alguna nueva</w:t>
      </w:r>
      <w:r w:rsidR="002D6570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modalidad en el espectáculo de la lucha libre.</w:t>
      </w:r>
    </w:p>
    <w:p w:rsidR="00D769DB" w:rsidRDefault="00D769DB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7C5CCE" w:rsidRDefault="007C5CCE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DE LAS EMPRESAS</w:t>
      </w:r>
    </w:p>
    <w:p w:rsidR="00D769DB" w:rsidRPr="00D769DB" w:rsidRDefault="00D769DB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7C5CCE" w:rsidRDefault="002D6570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198.-</w:t>
      </w:r>
      <w:r w:rsidR="007C5CCE" w:rsidRPr="00D769DB">
        <w:rPr>
          <w:rFonts w:ascii="Barlow Light" w:hAnsi="Barlow Light" w:cs="Arial"/>
          <w:lang w:val="es-MX"/>
        </w:rPr>
        <w:t xml:space="preserve"> Para que pueda autorizarse un programa de lucha libre, la empresa, deberá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presentar a la Comisión, por lo menos con 10 días de anticipación, el programa y los contratos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previamente firmados por la empresa y los luchadores.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Pr="00D769DB" w:rsidRDefault="002D6570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199.-</w:t>
      </w:r>
      <w:r w:rsidR="007C5CCE" w:rsidRPr="00D769DB">
        <w:rPr>
          <w:rFonts w:ascii="Barlow Light" w:hAnsi="Barlow Light" w:cs="Arial"/>
          <w:lang w:val="es-MX"/>
        </w:rPr>
        <w:t xml:space="preserve"> Si un empresario presenta un programa con contrato no firmado éste se le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podrá autorizar, siempre y cuando él se haga responsable por los elementos que no firmaron, y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en caso de que éstos no cumplan, la empresa podrá ser sancionada con lo que dicte la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comisión en la sesión inmediata posterior al programa.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7C5CCE" w:rsidRPr="00D769DB" w:rsidRDefault="002D6570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lastRenderedPageBreak/>
        <w:t>Artículo 200.-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Será obligación de los empresarios o promotores contar con una lucha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emergente en cada función programada, debiendo registrar ésta ante la Comisión, obligándose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la empresa en caso de no participar a cubrir sus viáticos y obligándose a programarlos en la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siguiente función.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7C5CCE" w:rsidRPr="00D769DB" w:rsidRDefault="002D6570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201.-</w:t>
      </w:r>
      <w:r w:rsidR="007C5CCE" w:rsidRPr="00D769DB">
        <w:rPr>
          <w:rFonts w:ascii="Barlow Light" w:hAnsi="Barlow Light" w:cs="Arial"/>
          <w:lang w:val="es-MX"/>
        </w:rPr>
        <w:t xml:space="preserve"> Cuando algún elemento resulte lesionado durante su actuación será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obligación del empresario o promotor, cubrir los gastos de curación u hospitalización en su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totalidad según lo amerite la lesión.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Pr="00D769DB" w:rsidRDefault="007C5CCE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El pago de la nómina de los oficiales de la Comisión será a cargo de la empresa.</w:t>
      </w:r>
    </w:p>
    <w:p w:rsidR="00D769DB" w:rsidRDefault="00D769DB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7C5CCE" w:rsidRDefault="007C5CCE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DE LAS INSTALACIONES</w:t>
      </w:r>
    </w:p>
    <w:p w:rsidR="00D769DB" w:rsidRPr="00D769DB" w:rsidRDefault="00D769DB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7C5CCE" w:rsidRDefault="002D6570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202.-</w:t>
      </w:r>
      <w:r w:rsidR="007C5CCE" w:rsidRPr="00D769DB">
        <w:rPr>
          <w:rFonts w:ascii="Barlow Light" w:hAnsi="Barlow Light" w:cs="Arial"/>
          <w:lang w:val="es-MX"/>
        </w:rPr>
        <w:t xml:space="preserve"> Todas las arenas en donde se efectúen funciones de lucha libre, deberán de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contar con instalaciones mínimas indispensables para el público, luchadores y servicio médico.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Default="007C5CCE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Considerándose como mínima butacas y sanitarios para el público. Para los luchadores:</w:t>
      </w:r>
      <w:r w:rsidR="002D6570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vestidores amplios, ventilados e iluminados, para el servicio médico un espacio amplio con</w:t>
      </w:r>
      <w:r w:rsidR="002D6570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sanitarios y que cuente al menos con un canapé. La empresa deberá de proporcionar todo el</w:t>
      </w:r>
      <w:r w:rsidR="002D6570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material de curaciones, medicamentos e instrumental que se le solicite.</w:t>
      </w:r>
    </w:p>
    <w:p w:rsidR="00AD1D63" w:rsidRPr="00D769DB" w:rsidRDefault="00AD1D63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Pr="00D769DB" w:rsidRDefault="006874CA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TÍ</w:t>
      </w:r>
      <w:r w:rsidR="007C5CCE" w:rsidRPr="00D769DB">
        <w:rPr>
          <w:rFonts w:ascii="Barlow Light" w:hAnsi="Barlow Light" w:cs="Arial"/>
          <w:b/>
          <w:lang w:val="es-MX"/>
        </w:rPr>
        <w:t>TULO IV</w:t>
      </w:r>
    </w:p>
    <w:p w:rsidR="007C5CCE" w:rsidRPr="00D769DB" w:rsidRDefault="00057882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DE LA INSPECCIÓN Y VIGILANCIA</w:t>
      </w:r>
    </w:p>
    <w:p w:rsidR="00057882" w:rsidRPr="00D769DB" w:rsidRDefault="00057882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7C5CCE" w:rsidRDefault="002D6570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203</w:t>
      </w:r>
      <w:r w:rsidR="00AD1D63">
        <w:rPr>
          <w:rFonts w:ascii="Barlow Light" w:hAnsi="Barlow Light" w:cs="Arial"/>
          <w:b/>
          <w:lang w:val="es-MX"/>
        </w:rPr>
        <w:t>.</w:t>
      </w:r>
      <w:r w:rsidRPr="00D769DB">
        <w:rPr>
          <w:rFonts w:ascii="Barlow Light" w:hAnsi="Barlow Light" w:cs="Arial"/>
          <w:b/>
          <w:lang w:val="es-MX"/>
        </w:rPr>
        <w:t>-</w:t>
      </w:r>
      <w:r w:rsidR="007C5CCE" w:rsidRPr="00D769DB">
        <w:rPr>
          <w:rFonts w:ascii="Barlow Light" w:hAnsi="Barlow Light" w:cs="Arial"/>
          <w:lang w:val="es-MX"/>
        </w:rPr>
        <w:t xml:space="preserve"> El Titular del Departamento de Espectáculos tendrá a su cargo, Inspectores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de Espectáculos y diversiones públicas que vigilarán el cumplimiento de este Reglamento.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Default="002D6570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204.-</w:t>
      </w:r>
      <w:r w:rsidR="007C5CCE" w:rsidRPr="00D769DB">
        <w:rPr>
          <w:rFonts w:ascii="Barlow Light" w:hAnsi="Barlow Light" w:cs="Arial"/>
          <w:lang w:val="es-MX"/>
        </w:rPr>
        <w:t xml:space="preserve"> La persona o personas que designe los Regidores Comisionados y la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Comisión conjuntamente con el Titular del Departamento de Espectáculos, como Inspectores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de Espectáculos y diversiones públicas deberán de contar con una credencial que tenga su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fotografía en la que constará su nombre, cargo, firma y vigencia con la cual tendrá libre acceso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a todos los espectáculos y diversiones públicas para cuya supervisión hayan sido debidamente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comisionados mediante la orden respectiva para el desempeño de sus responsabilidades. La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máxima autoridad en el Ring, será el personal que designe la Comisión.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Default="002D6570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205.-</w:t>
      </w:r>
      <w:r w:rsidR="007C5CCE" w:rsidRPr="00D769DB">
        <w:rPr>
          <w:rFonts w:ascii="Barlow Light" w:hAnsi="Barlow Light" w:cs="Arial"/>
          <w:lang w:val="es-MX"/>
        </w:rPr>
        <w:t xml:space="preserve"> Los Inspectores de Espectáculos y diversiones públicas tendrán las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siguientes obligaciones y atribuciones: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2D6570" w:rsidRPr="00AD1D63" w:rsidRDefault="007C5CCE" w:rsidP="00F671F0">
      <w:pPr>
        <w:pStyle w:val="Prrafodelista"/>
        <w:numPr>
          <w:ilvl w:val="0"/>
          <w:numId w:val="9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AD1D63">
        <w:rPr>
          <w:rFonts w:ascii="Barlow Light" w:hAnsi="Barlow Light" w:cs="Arial"/>
          <w:lang w:val="es-MX"/>
        </w:rPr>
        <w:t>Portar en forma visible la credencial vigente que lo acredite como Inspector de</w:t>
      </w:r>
      <w:r w:rsidR="002D6570" w:rsidRPr="00AD1D63">
        <w:rPr>
          <w:rFonts w:ascii="Barlow Light" w:hAnsi="Barlow Light" w:cs="Arial"/>
          <w:lang w:val="es-MX"/>
        </w:rPr>
        <w:t xml:space="preserve"> </w:t>
      </w:r>
      <w:r w:rsidRPr="00AD1D63">
        <w:rPr>
          <w:rFonts w:ascii="Barlow Light" w:hAnsi="Barlow Light" w:cs="Arial"/>
          <w:lang w:val="es-MX"/>
        </w:rPr>
        <w:t>Espectáculos;</w:t>
      </w:r>
    </w:p>
    <w:p w:rsidR="002D6570" w:rsidRPr="00AD1D63" w:rsidRDefault="007C5CCE" w:rsidP="00F671F0">
      <w:pPr>
        <w:pStyle w:val="Prrafodelista"/>
        <w:numPr>
          <w:ilvl w:val="0"/>
          <w:numId w:val="9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AD1D63">
        <w:rPr>
          <w:rFonts w:ascii="Barlow Light" w:hAnsi="Barlow Light" w:cs="Arial"/>
          <w:lang w:val="es-MX"/>
        </w:rPr>
        <w:t>Cerciorarse de que el programa respectivo esté autorizado por el Titular del Departamento</w:t>
      </w:r>
      <w:r w:rsidR="002D6570" w:rsidRPr="00AD1D63">
        <w:rPr>
          <w:rFonts w:ascii="Barlow Light" w:hAnsi="Barlow Light" w:cs="Arial"/>
          <w:lang w:val="es-MX"/>
        </w:rPr>
        <w:t xml:space="preserve"> </w:t>
      </w:r>
      <w:r w:rsidRPr="00AD1D63">
        <w:rPr>
          <w:rFonts w:ascii="Barlow Light" w:hAnsi="Barlow Light" w:cs="Arial"/>
          <w:lang w:val="es-MX"/>
        </w:rPr>
        <w:t>de Espectáculos del Ayuntamiento;</w:t>
      </w:r>
    </w:p>
    <w:p w:rsidR="002D6570" w:rsidRPr="00AD1D63" w:rsidRDefault="007C5CCE" w:rsidP="00F671F0">
      <w:pPr>
        <w:pStyle w:val="Prrafodelista"/>
        <w:numPr>
          <w:ilvl w:val="0"/>
          <w:numId w:val="9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AD1D63">
        <w:rPr>
          <w:rFonts w:ascii="Barlow Light" w:hAnsi="Barlow Light" w:cs="Arial"/>
          <w:lang w:val="es-MX"/>
        </w:rPr>
        <w:t>Comprobar que la fecha y el orden del espectáculo autorizado sea precisamente el</w:t>
      </w:r>
      <w:r w:rsidR="002D6570" w:rsidRPr="00AD1D63">
        <w:rPr>
          <w:rFonts w:ascii="Barlow Light" w:hAnsi="Barlow Light" w:cs="Arial"/>
          <w:lang w:val="es-MX"/>
        </w:rPr>
        <w:t xml:space="preserve"> </w:t>
      </w:r>
      <w:r w:rsidRPr="00AD1D63">
        <w:rPr>
          <w:rFonts w:ascii="Barlow Light" w:hAnsi="Barlow Light" w:cs="Arial"/>
          <w:lang w:val="es-MX"/>
        </w:rPr>
        <w:t>anunciado;</w:t>
      </w:r>
      <w:r w:rsidR="002D6570" w:rsidRPr="00AD1D63">
        <w:rPr>
          <w:rFonts w:ascii="Barlow Light" w:hAnsi="Barlow Light" w:cs="Arial"/>
          <w:lang w:val="es-MX"/>
        </w:rPr>
        <w:t xml:space="preserve"> </w:t>
      </w:r>
    </w:p>
    <w:p w:rsidR="002D6570" w:rsidRPr="00AD1D63" w:rsidRDefault="007C5CCE" w:rsidP="00F671F0">
      <w:pPr>
        <w:pStyle w:val="Prrafodelista"/>
        <w:numPr>
          <w:ilvl w:val="0"/>
          <w:numId w:val="9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AD1D63">
        <w:rPr>
          <w:rFonts w:ascii="Barlow Light" w:hAnsi="Barlow Light" w:cs="Arial"/>
          <w:lang w:val="es-MX"/>
        </w:rPr>
        <w:lastRenderedPageBreak/>
        <w:t>Exigir a la empresa que el espectáculo de principio a la hora anunciada;</w:t>
      </w:r>
    </w:p>
    <w:p w:rsidR="002D6570" w:rsidRPr="00AD1D63" w:rsidRDefault="007C5CCE" w:rsidP="00F671F0">
      <w:pPr>
        <w:pStyle w:val="Prrafodelista"/>
        <w:numPr>
          <w:ilvl w:val="0"/>
          <w:numId w:val="9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AD1D63">
        <w:rPr>
          <w:rFonts w:ascii="Barlow Light" w:hAnsi="Barlow Light" w:cs="Arial"/>
          <w:lang w:val="es-MX"/>
        </w:rPr>
        <w:t>Autorizar por motivos que lo justifiquen el cambio de programa;</w:t>
      </w:r>
    </w:p>
    <w:p w:rsidR="002D6570" w:rsidRPr="00AD1D63" w:rsidRDefault="007C5CCE" w:rsidP="00F671F0">
      <w:pPr>
        <w:pStyle w:val="Prrafodelista"/>
        <w:numPr>
          <w:ilvl w:val="0"/>
          <w:numId w:val="9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AD1D63">
        <w:rPr>
          <w:rFonts w:ascii="Barlow Light" w:hAnsi="Barlow Light" w:cs="Arial"/>
          <w:lang w:val="es-MX"/>
        </w:rPr>
        <w:t>Impedir la sobreventa de boletos a personas no autorizadas;</w:t>
      </w:r>
    </w:p>
    <w:p w:rsidR="002D6570" w:rsidRPr="00AD1D63" w:rsidRDefault="007C5CCE" w:rsidP="00F671F0">
      <w:pPr>
        <w:pStyle w:val="Prrafodelista"/>
        <w:numPr>
          <w:ilvl w:val="0"/>
          <w:numId w:val="9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AD1D63">
        <w:rPr>
          <w:rFonts w:ascii="Barlow Light" w:hAnsi="Barlow Light" w:cs="Arial"/>
          <w:lang w:val="es-MX"/>
        </w:rPr>
        <w:t>Procurar que los espectadores ocupen sus asientos y no permanezcan de pie causando</w:t>
      </w:r>
      <w:r w:rsidR="002D6570" w:rsidRPr="00AD1D63">
        <w:rPr>
          <w:rFonts w:ascii="Barlow Light" w:hAnsi="Barlow Light" w:cs="Arial"/>
          <w:lang w:val="es-MX"/>
        </w:rPr>
        <w:t xml:space="preserve"> </w:t>
      </w:r>
      <w:r w:rsidRPr="00AD1D63">
        <w:rPr>
          <w:rFonts w:ascii="Barlow Light" w:hAnsi="Barlow Light" w:cs="Arial"/>
          <w:lang w:val="es-MX"/>
        </w:rPr>
        <w:t>perjuicios a los demás concurrentes, vigilar que en los lugares en los que sé prohíba fumar se</w:t>
      </w:r>
      <w:r w:rsidR="002D6570" w:rsidRPr="00AD1D63">
        <w:rPr>
          <w:rFonts w:ascii="Barlow Light" w:hAnsi="Barlow Light" w:cs="Arial"/>
          <w:lang w:val="es-MX"/>
        </w:rPr>
        <w:t xml:space="preserve"> </w:t>
      </w:r>
      <w:r w:rsidRPr="00AD1D63">
        <w:rPr>
          <w:rFonts w:ascii="Barlow Light" w:hAnsi="Barlow Light" w:cs="Arial"/>
          <w:lang w:val="es-MX"/>
        </w:rPr>
        <w:t>cumpla esta disposición de acuerdo al reglamento respectivo;</w:t>
      </w:r>
    </w:p>
    <w:p w:rsidR="002D6570" w:rsidRPr="00AD1D63" w:rsidRDefault="007C5CCE" w:rsidP="00F671F0">
      <w:pPr>
        <w:pStyle w:val="Prrafodelista"/>
        <w:numPr>
          <w:ilvl w:val="0"/>
          <w:numId w:val="9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AD1D63">
        <w:rPr>
          <w:rFonts w:ascii="Barlow Light" w:hAnsi="Barlow Light" w:cs="Arial"/>
          <w:lang w:val="es-MX"/>
        </w:rPr>
        <w:t>Verificar que los locales de espectáculos y diversiones públicas dispongan de servicios</w:t>
      </w:r>
      <w:r w:rsidR="002D6570" w:rsidRPr="00AD1D63">
        <w:rPr>
          <w:rFonts w:ascii="Barlow Light" w:hAnsi="Barlow Light" w:cs="Arial"/>
          <w:lang w:val="es-MX"/>
        </w:rPr>
        <w:t xml:space="preserve"> </w:t>
      </w:r>
      <w:r w:rsidRPr="00AD1D63">
        <w:rPr>
          <w:rFonts w:ascii="Barlow Light" w:hAnsi="Barlow Light" w:cs="Arial"/>
          <w:lang w:val="es-MX"/>
        </w:rPr>
        <w:t>telefónicos, sanitarios para hombres y mujeres, puertas de emergencia y estén provistos de</w:t>
      </w:r>
      <w:r w:rsidR="002D6570" w:rsidRPr="00AD1D63">
        <w:rPr>
          <w:rFonts w:ascii="Barlow Light" w:hAnsi="Barlow Light" w:cs="Arial"/>
          <w:lang w:val="es-MX"/>
        </w:rPr>
        <w:t xml:space="preserve"> </w:t>
      </w:r>
      <w:r w:rsidRPr="00AD1D63">
        <w:rPr>
          <w:rFonts w:ascii="Barlow Light" w:hAnsi="Barlow Light" w:cs="Arial"/>
          <w:lang w:val="es-MX"/>
        </w:rPr>
        <w:t>extintores actualizados para casos de siniestros en colaboración con el área de Protección Civil</w:t>
      </w:r>
      <w:r w:rsidR="002D6570" w:rsidRPr="00AD1D63">
        <w:rPr>
          <w:rFonts w:ascii="Barlow Light" w:hAnsi="Barlow Light" w:cs="Arial"/>
          <w:lang w:val="es-MX"/>
        </w:rPr>
        <w:t xml:space="preserve"> </w:t>
      </w:r>
      <w:r w:rsidRPr="00AD1D63">
        <w:rPr>
          <w:rFonts w:ascii="Barlow Light" w:hAnsi="Barlow Light" w:cs="Arial"/>
          <w:lang w:val="es-MX"/>
        </w:rPr>
        <w:t>del Municipio;</w:t>
      </w:r>
    </w:p>
    <w:p w:rsidR="002D6570" w:rsidRPr="00AD1D63" w:rsidRDefault="007C5CCE" w:rsidP="00F671F0">
      <w:pPr>
        <w:pStyle w:val="Prrafodelista"/>
        <w:numPr>
          <w:ilvl w:val="0"/>
          <w:numId w:val="9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AD1D63">
        <w:rPr>
          <w:rFonts w:ascii="Barlow Light" w:hAnsi="Barlow Light" w:cs="Arial"/>
          <w:lang w:val="es-MX"/>
        </w:rPr>
        <w:t>Verificar que los locales tengan señales de baños, de puertas de emergencia, anuncios</w:t>
      </w:r>
      <w:r w:rsidR="002D6570" w:rsidRPr="00AD1D63">
        <w:rPr>
          <w:rFonts w:ascii="Barlow Light" w:hAnsi="Barlow Light" w:cs="Arial"/>
          <w:lang w:val="es-MX"/>
        </w:rPr>
        <w:t xml:space="preserve"> </w:t>
      </w:r>
      <w:r w:rsidRPr="00AD1D63">
        <w:rPr>
          <w:rFonts w:ascii="Barlow Light" w:hAnsi="Barlow Light" w:cs="Arial"/>
          <w:lang w:val="es-MX"/>
        </w:rPr>
        <w:t>suficientes de no fumar y demás instalaciones de importancia;</w:t>
      </w:r>
    </w:p>
    <w:p w:rsidR="002D6570" w:rsidRPr="00AD1D63" w:rsidRDefault="007C5CCE" w:rsidP="00F671F0">
      <w:pPr>
        <w:pStyle w:val="Prrafodelista"/>
        <w:numPr>
          <w:ilvl w:val="0"/>
          <w:numId w:val="9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AD1D63">
        <w:rPr>
          <w:rFonts w:ascii="Barlow Light" w:hAnsi="Barlow Light" w:cs="Arial"/>
          <w:lang w:val="es-MX"/>
        </w:rPr>
        <w:t>Rendir un informe diario al Titular del Departamento de Espectáculos y cuya vigilancia le</w:t>
      </w:r>
      <w:r w:rsidR="002D6570" w:rsidRPr="00AD1D63">
        <w:rPr>
          <w:rFonts w:ascii="Barlow Light" w:hAnsi="Barlow Light" w:cs="Arial"/>
          <w:lang w:val="es-MX"/>
        </w:rPr>
        <w:t xml:space="preserve"> </w:t>
      </w:r>
      <w:r w:rsidRPr="00AD1D63">
        <w:rPr>
          <w:rFonts w:ascii="Barlow Light" w:hAnsi="Barlow Light" w:cs="Arial"/>
          <w:lang w:val="es-MX"/>
        </w:rPr>
        <w:t>haya sido encomendada sobre los espectáculos y diversiones públicas a su cargo, objeto de</w:t>
      </w:r>
      <w:r w:rsidR="002D6570" w:rsidRPr="00AD1D63">
        <w:rPr>
          <w:rFonts w:ascii="Barlow Light" w:hAnsi="Barlow Light" w:cs="Arial"/>
          <w:lang w:val="es-MX"/>
        </w:rPr>
        <w:t xml:space="preserve"> </w:t>
      </w:r>
      <w:r w:rsidRPr="00AD1D63">
        <w:rPr>
          <w:rFonts w:ascii="Barlow Light" w:hAnsi="Barlow Light" w:cs="Arial"/>
          <w:lang w:val="es-MX"/>
        </w:rPr>
        <w:t>vigilancia;</w:t>
      </w:r>
      <w:r w:rsidR="002D6570" w:rsidRPr="00AD1D63">
        <w:rPr>
          <w:rFonts w:ascii="Barlow Light" w:hAnsi="Barlow Light" w:cs="Arial"/>
          <w:lang w:val="es-MX"/>
        </w:rPr>
        <w:t xml:space="preserve"> </w:t>
      </w:r>
    </w:p>
    <w:p w:rsidR="002D6570" w:rsidRPr="00AD1D63" w:rsidRDefault="007C5CCE" w:rsidP="00F671F0">
      <w:pPr>
        <w:pStyle w:val="Prrafodelista"/>
        <w:numPr>
          <w:ilvl w:val="0"/>
          <w:numId w:val="9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AD1D63">
        <w:rPr>
          <w:rFonts w:ascii="Barlow Light" w:hAnsi="Barlow Light" w:cs="Arial"/>
          <w:lang w:val="es-MX"/>
        </w:rPr>
        <w:t>Resolver los problemas ocasionados por dos boletos con el mismo número de localidad,</w:t>
      </w:r>
      <w:r w:rsidR="002D6570" w:rsidRPr="00AD1D63">
        <w:rPr>
          <w:rFonts w:ascii="Barlow Light" w:hAnsi="Barlow Light" w:cs="Arial"/>
          <w:lang w:val="es-MX"/>
        </w:rPr>
        <w:t xml:space="preserve"> </w:t>
      </w:r>
      <w:r w:rsidRPr="00AD1D63">
        <w:rPr>
          <w:rFonts w:ascii="Barlow Light" w:hAnsi="Barlow Light" w:cs="Arial"/>
          <w:lang w:val="es-MX"/>
        </w:rPr>
        <w:t>concediéndole el asiento a quien llegó primero y al segundo ubicarlo en asiento de igual</w:t>
      </w:r>
      <w:r w:rsidR="002D6570" w:rsidRPr="00AD1D63">
        <w:rPr>
          <w:rFonts w:ascii="Barlow Light" w:hAnsi="Barlow Light" w:cs="Arial"/>
          <w:lang w:val="es-MX"/>
        </w:rPr>
        <w:t xml:space="preserve"> </w:t>
      </w:r>
      <w:r w:rsidRPr="00AD1D63">
        <w:rPr>
          <w:rFonts w:ascii="Barlow Light" w:hAnsi="Barlow Light" w:cs="Arial"/>
          <w:lang w:val="es-MX"/>
        </w:rPr>
        <w:t>categoría o haciendo que la empresa devuelva el importe del asiento a petición del interesado;</w:t>
      </w:r>
    </w:p>
    <w:p w:rsidR="002D6570" w:rsidRPr="00AD1D63" w:rsidRDefault="007C5CCE" w:rsidP="00F671F0">
      <w:pPr>
        <w:pStyle w:val="Prrafodelista"/>
        <w:numPr>
          <w:ilvl w:val="0"/>
          <w:numId w:val="9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AD1D63">
        <w:rPr>
          <w:rFonts w:ascii="Barlow Light" w:hAnsi="Barlow Light" w:cs="Arial"/>
          <w:lang w:val="es-MX"/>
        </w:rPr>
        <w:t>Vigilar que los revendedores de boletos no se excedan del margen autorizado;</w:t>
      </w:r>
    </w:p>
    <w:p w:rsidR="002D6570" w:rsidRPr="00AD1D63" w:rsidRDefault="007C5CCE" w:rsidP="00F671F0">
      <w:pPr>
        <w:pStyle w:val="Prrafodelista"/>
        <w:numPr>
          <w:ilvl w:val="0"/>
          <w:numId w:val="9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AD1D63">
        <w:rPr>
          <w:rFonts w:ascii="Barlow Light" w:hAnsi="Barlow Light" w:cs="Arial"/>
          <w:lang w:val="es-MX"/>
        </w:rPr>
        <w:t>Vigilar que las prescripciones de este Reglamento sean exactamente cumplidas por quien</w:t>
      </w:r>
      <w:r w:rsidR="002D6570" w:rsidRPr="00AD1D63">
        <w:rPr>
          <w:rFonts w:ascii="Barlow Light" w:hAnsi="Barlow Light" w:cs="Arial"/>
          <w:lang w:val="es-MX"/>
        </w:rPr>
        <w:t xml:space="preserve"> </w:t>
      </w:r>
      <w:r w:rsidRPr="00AD1D63">
        <w:rPr>
          <w:rFonts w:ascii="Barlow Light" w:hAnsi="Barlow Light" w:cs="Arial"/>
          <w:lang w:val="es-MX"/>
        </w:rPr>
        <w:t>corresponda; y</w:t>
      </w:r>
    </w:p>
    <w:p w:rsidR="007C5CCE" w:rsidRPr="00AD1D63" w:rsidRDefault="007C5CCE" w:rsidP="00F671F0">
      <w:pPr>
        <w:pStyle w:val="Prrafodelista"/>
        <w:numPr>
          <w:ilvl w:val="0"/>
          <w:numId w:val="9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AD1D63">
        <w:rPr>
          <w:rFonts w:ascii="Barlow Light" w:hAnsi="Barlow Light" w:cs="Arial"/>
          <w:lang w:val="es-MX"/>
        </w:rPr>
        <w:t>Las demás que establezcan los preceptos legales aplicables en la materia.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7C5CCE" w:rsidRPr="00D769DB" w:rsidRDefault="002D6570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206</w:t>
      </w:r>
      <w:r w:rsidR="00D769DB">
        <w:rPr>
          <w:rFonts w:ascii="Barlow Light" w:hAnsi="Barlow Light" w:cs="Arial"/>
          <w:b/>
          <w:lang w:val="es-MX"/>
        </w:rPr>
        <w:t>.</w:t>
      </w:r>
      <w:r w:rsidRPr="00D769DB">
        <w:rPr>
          <w:rFonts w:ascii="Barlow Light" w:hAnsi="Barlow Light" w:cs="Arial"/>
          <w:b/>
          <w:lang w:val="es-MX"/>
        </w:rPr>
        <w:t>-</w:t>
      </w:r>
      <w:r w:rsidR="007C5CCE" w:rsidRPr="00D769DB">
        <w:rPr>
          <w:rFonts w:ascii="Barlow Light" w:hAnsi="Barlow Light" w:cs="Arial"/>
          <w:lang w:val="es-MX"/>
        </w:rPr>
        <w:t xml:space="preserve"> Los Inspectores de Espectáculos y diversiones públicas en cumplimiento de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las disposiciones dictadas por la Autoridad tendrán facultades para cancelar por causa de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fuerza mayor o caso fortuito la celebración de un espectáculo autorizado, al darse este caso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vigilarán que los concurrentes reciban la devolución de lo que hubieren pagado por su localidad.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7C5CCE" w:rsidRDefault="002D6570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207.-</w:t>
      </w:r>
      <w:r w:rsidR="007C5CCE" w:rsidRPr="00D769DB">
        <w:rPr>
          <w:rFonts w:ascii="Barlow Light" w:hAnsi="Barlow Light" w:cs="Arial"/>
          <w:lang w:val="es-MX"/>
        </w:rPr>
        <w:t xml:space="preserve"> Los Inspectores en las visitas que efectúen a los espectáculos y diversiones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públicas o diversiones públicas se sujetarán a lo siguiente:</w:t>
      </w:r>
    </w:p>
    <w:p w:rsidR="00AD1D63" w:rsidRPr="00D769DB" w:rsidRDefault="00AD1D63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2D6570" w:rsidRPr="00D769DB" w:rsidRDefault="007C5CCE" w:rsidP="00F671F0">
      <w:pPr>
        <w:pStyle w:val="Prrafodelista"/>
        <w:numPr>
          <w:ilvl w:val="0"/>
          <w:numId w:val="5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Se identificarán con el representante acreditado, o con la persona con quien</w:t>
      </w:r>
      <w:r w:rsidR="002D6570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entiendan la diligencia en su ausencia, del motivo de la visita con la orden de inspección</w:t>
      </w:r>
      <w:r w:rsidR="002D6570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correspondiente.</w:t>
      </w:r>
    </w:p>
    <w:p w:rsidR="002D6570" w:rsidRPr="00D769DB" w:rsidRDefault="007C5CCE" w:rsidP="00F671F0">
      <w:pPr>
        <w:pStyle w:val="Prrafodelista"/>
        <w:numPr>
          <w:ilvl w:val="0"/>
          <w:numId w:val="5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Levantarán un acta en la que asentarán las violaciones que en su caso hubiere al</w:t>
      </w:r>
      <w:r w:rsidR="002D6570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Reglamento, y las manifestaciones que al efecto formule la persona con quien se entienda la</w:t>
      </w:r>
      <w:r w:rsidR="002D6570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diligencia. En caso de no existir violaciones se hará constar en el acta.</w:t>
      </w:r>
    </w:p>
    <w:p w:rsidR="002D6570" w:rsidRPr="00D769DB" w:rsidRDefault="007C5CCE" w:rsidP="00F671F0">
      <w:pPr>
        <w:pStyle w:val="Prrafodelista"/>
        <w:numPr>
          <w:ilvl w:val="0"/>
          <w:numId w:val="5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Solicitaran la firma de la persona con quien entienda la diligencia, en el acta</w:t>
      </w:r>
      <w:r w:rsidR="002D6570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levantada al efecto. En caso de negativa de dicha persona para suscribir el acta, se asentará</w:t>
      </w:r>
      <w:r w:rsidR="002D6570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ese hecho.</w:t>
      </w:r>
    </w:p>
    <w:p w:rsidR="002D6570" w:rsidRPr="00D769DB" w:rsidRDefault="007C5CCE" w:rsidP="00F671F0">
      <w:pPr>
        <w:pStyle w:val="Prrafodelista"/>
        <w:numPr>
          <w:ilvl w:val="0"/>
          <w:numId w:val="5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Dejará una copia del acta de la visita levantada al representante acreditado del</w:t>
      </w:r>
      <w:r w:rsidR="002D6570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espectáculo, o a la persona con quien entendió la diligencia; otorgándole un término de 48</w:t>
      </w:r>
      <w:r w:rsidR="002D6570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horas para que exprese lo que a su derecho corresponda.</w:t>
      </w:r>
    </w:p>
    <w:p w:rsidR="002D6570" w:rsidRPr="00D769DB" w:rsidRDefault="007C5CCE" w:rsidP="00F671F0">
      <w:pPr>
        <w:pStyle w:val="Prrafodelista"/>
        <w:numPr>
          <w:ilvl w:val="0"/>
          <w:numId w:val="5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Entregará el original del acta levantada al titular del Departamento de Espectáculos.</w:t>
      </w:r>
    </w:p>
    <w:p w:rsidR="00031E75" w:rsidRPr="00D769DB" w:rsidRDefault="007C5CCE" w:rsidP="00F671F0">
      <w:pPr>
        <w:pStyle w:val="Prrafodelista"/>
        <w:numPr>
          <w:ilvl w:val="0"/>
          <w:numId w:val="5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lastRenderedPageBreak/>
        <w:t>Los empresarios, promotores, arrendatarios de los establecimientos o locales donde</w:t>
      </w:r>
      <w:r w:rsidR="002D6570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se presente un espectáculo o diversión deberán brindarles a los inspectores las facilidades</w:t>
      </w:r>
      <w:r w:rsidR="002D6570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necesarias para el desempeño de sus funciones</w:t>
      </w:r>
      <w:r w:rsidR="00031E75" w:rsidRPr="00D769DB">
        <w:rPr>
          <w:rFonts w:ascii="Barlow Light" w:hAnsi="Barlow Light" w:cs="Arial"/>
          <w:lang w:val="es-MX"/>
        </w:rPr>
        <w:t xml:space="preserve"> </w:t>
      </w:r>
    </w:p>
    <w:p w:rsidR="00031E75" w:rsidRPr="00D769DB" w:rsidRDefault="00031E75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Default="00057882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DE LOS RECURSOS.</w:t>
      </w:r>
    </w:p>
    <w:p w:rsidR="00D769DB" w:rsidRPr="00D769DB" w:rsidRDefault="00D769DB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7C5CCE" w:rsidRPr="00D769DB" w:rsidRDefault="00031E75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Artículo 208.-</w:t>
      </w:r>
      <w:r w:rsidRPr="00D769DB">
        <w:rPr>
          <w:rFonts w:ascii="Barlow Light" w:hAnsi="Barlow Light" w:cs="Arial"/>
          <w:lang w:val="es-MX"/>
        </w:rPr>
        <w:t xml:space="preserve"> </w:t>
      </w:r>
      <w:r w:rsidR="007C5CCE" w:rsidRPr="00D769DB">
        <w:rPr>
          <w:rFonts w:ascii="Barlow Light" w:hAnsi="Barlow Light" w:cs="Arial"/>
          <w:lang w:val="es-MX"/>
        </w:rPr>
        <w:t>Los dictámenes emitidos por la Comisión serán apelables en términos del</w:t>
      </w:r>
      <w:r w:rsidRPr="00D769DB">
        <w:rPr>
          <w:rFonts w:ascii="Barlow Light" w:hAnsi="Barlow Light" w:cs="Arial"/>
          <w:lang w:val="es-MX"/>
        </w:rPr>
        <w:t xml:space="preserve"> artículo</w:t>
      </w:r>
      <w:r w:rsidR="007C5CCE" w:rsidRPr="00D769DB">
        <w:rPr>
          <w:rFonts w:ascii="Barlow Light" w:hAnsi="Barlow Light" w:cs="Arial"/>
          <w:lang w:val="es-MX"/>
        </w:rPr>
        <w:t xml:space="preserve"> 40.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Default="007C5CCE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Contra las resoluciones y sanciones dictadas conforme a este Reglamento, procederán los</w:t>
      </w:r>
      <w:r w:rsidR="00031E75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recursos establecidos en la Ley Orgánica de los Municipios del Estado de Yucatán.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Default="007C5CCE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TRANSITORIOS</w:t>
      </w:r>
    </w:p>
    <w:p w:rsidR="00D769DB" w:rsidRPr="00D769DB" w:rsidRDefault="00D769DB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7C5CCE" w:rsidRDefault="007C5CCE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 xml:space="preserve">PRIMERO: </w:t>
      </w:r>
      <w:r w:rsidRPr="00D769DB">
        <w:rPr>
          <w:rFonts w:ascii="Barlow Light" w:hAnsi="Barlow Light" w:cs="Arial"/>
          <w:lang w:val="es-MX"/>
        </w:rPr>
        <w:t>El presente reglamento, entrará en vigor al día siguiente de su publicación en el diario oficial del</w:t>
      </w:r>
      <w:r w:rsidR="00031E75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Gobierno del Estado.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Default="007C5CCE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SEGUNDO:</w:t>
      </w:r>
      <w:r w:rsidRPr="00D769DB">
        <w:rPr>
          <w:rFonts w:ascii="Barlow Light" w:hAnsi="Barlow Light" w:cs="Arial"/>
          <w:lang w:val="es-MX"/>
        </w:rPr>
        <w:t xml:space="preserve"> Los casos no previstos en éste reglamento, serán resueltos en el pleno de la Comisión de Boxeo y</w:t>
      </w:r>
      <w:r w:rsidR="00031E75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Lucha Libre de Mérida.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Default="007C5CCE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TERCERO:</w:t>
      </w:r>
      <w:r w:rsidRPr="00D769DB">
        <w:rPr>
          <w:rFonts w:ascii="Barlow Light" w:hAnsi="Barlow Light" w:cs="Arial"/>
          <w:lang w:val="es-MX"/>
        </w:rPr>
        <w:t xml:space="preserve"> Se derogan todas las disposiciones existentes que se opongan o sean contrarias al presente</w:t>
      </w:r>
      <w:r w:rsidR="00031E75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reglamento.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Default="007C5CCE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CUARTO:</w:t>
      </w:r>
      <w:r w:rsidRPr="00D769DB">
        <w:rPr>
          <w:rFonts w:ascii="Barlow Light" w:hAnsi="Barlow Light" w:cs="Arial"/>
          <w:lang w:val="es-MX"/>
        </w:rPr>
        <w:t xml:space="preserve"> Se abroga el Reglamento de Boxeo y Lucha Libre Profesionales del Municipio de Mérida, Yucatán</w:t>
      </w:r>
      <w:r w:rsidR="00031E75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publicado en el Diario Oficial del Gobierno del Estado el 31 de diciembre de 1990.</w:t>
      </w:r>
    </w:p>
    <w:p w:rsidR="00D769DB" w:rsidRP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Pr="00D769DB" w:rsidRDefault="007C5CCE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Y como está ordenado en el referido acuerdo del H. Ayuntamiento, publíquese el presente reglamento para el</w:t>
      </w:r>
      <w:r w:rsidR="00031E75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conocimiento y debida observancia de sus disposiciones.</w:t>
      </w:r>
    </w:p>
    <w:p w:rsidR="00D769DB" w:rsidRDefault="00D769DB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7C5CCE" w:rsidRPr="00D769DB" w:rsidRDefault="007C5CCE" w:rsidP="00D769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D769DB">
        <w:rPr>
          <w:rFonts w:ascii="Barlow Light" w:hAnsi="Barlow Light" w:cs="Arial"/>
          <w:lang w:val="es-MX"/>
        </w:rPr>
        <w:t>Dado en el Palacio Municipal, en la Ciudad de Mérida Yucatán, a los ocho días del mes de junio del año dos mil</w:t>
      </w:r>
      <w:r w:rsidR="00031E75" w:rsidRPr="00D769DB">
        <w:rPr>
          <w:rFonts w:ascii="Barlow Light" w:hAnsi="Barlow Light" w:cs="Arial"/>
          <w:lang w:val="es-MX"/>
        </w:rPr>
        <w:t xml:space="preserve"> </w:t>
      </w:r>
      <w:r w:rsidRPr="00D769DB">
        <w:rPr>
          <w:rFonts w:ascii="Barlow Light" w:hAnsi="Barlow Light" w:cs="Arial"/>
          <w:lang w:val="es-MX"/>
        </w:rPr>
        <w:t>cuatro.</w:t>
      </w:r>
    </w:p>
    <w:p w:rsidR="00D769DB" w:rsidRDefault="00D769DB" w:rsidP="00D769DB">
      <w:pPr>
        <w:spacing w:after="0" w:line="240" w:lineRule="auto"/>
        <w:jc w:val="center"/>
        <w:rPr>
          <w:rFonts w:ascii="Barlow Light" w:hAnsi="Barlow Light" w:cs="Arial"/>
          <w:lang w:val="es-MX"/>
        </w:rPr>
      </w:pPr>
    </w:p>
    <w:p w:rsidR="007C5CCE" w:rsidRPr="00D769DB" w:rsidRDefault="007C5CCE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A T E N T A M E N T E</w:t>
      </w:r>
    </w:p>
    <w:p w:rsidR="007C5CCE" w:rsidRPr="00D769DB" w:rsidRDefault="007C5CCE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D769DB">
        <w:rPr>
          <w:rFonts w:ascii="Barlow Light" w:hAnsi="Barlow Light" w:cs="Arial"/>
          <w:b/>
          <w:lang w:val="es-MX"/>
        </w:rPr>
        <w:t>"462 AÑOS DE NOBLEZA Y LEALTAD"</w:t>
      </w:r>
    </w:p>
    <w:p w:rsidR="00D769DB" w:rsidRDefault="00D769DB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AD1D63" w:rsidTr="00AD1D63">
        <w:tc>
          <w:tcPr>
            <w:tcW w:w="5056" w:type="dxa"/>
          </w:tcPr>
          <w:p w:rsidR="00AD1D63" w:rsidRDefault="00AD1D63" w:rsidP="00D769DB">
            <w:pPr>
              <w:jc w:val="center"/>
              <w:rPr>
                <w:rFonts w:ascii="Barlow Light" w:hAnsi="Barlow Light" w:cs="Arial"/>
                <w:b/>
                <w:lang w:val="es-MX"/>
              </w:rPr>
            </w:pPr>
            <w:r w:rsidRPr="00D769DB">
              <w:rPr>
                <w:rFonts w:ascii="Barlow Light" w:hAnsi="Barlow Light" w:cs="Arial"/>
                <w:b/>
                <w:lang w:val="es-MX"/>
              </w:rPr>
              <w:t>(RUBRICA)</w:t>
            </w:r>
          </w:p>
          <w:p w:rsidR="00AD1D63" w:rsidRPr="00D769DB" w:rsidRDefault="00AD1D63" w:rsidP="00AD1D63">
            <w:pPr>
              <w:jc w:val="center"/>
              <w:rPr>
                <w:rFonts w:ascii="Barlow Light" w:hAnsi="Barlow Light" w:cs="Arial"/>
                <w:b/>
                <w:lang w:val="es-MX"/>
              </w:rPr>
            </w:pPr>
            <w:r w:rsidRPr="00D769DB">
              <w:rPr>
                <w:rFonts w:ascii="Barlow Light" w:hAnsi="Barlow Light" w:cs="Arial"/>
                <w:b/>
                <w:lang w:val="es-MX"/>
              </w:rPr>
              <w:t>C.P.ANA ROSA PAYÁN CERVERA</w:t>
            </w:r>
            <w:r>
              <w:rPr>
                <w:rFonts w:ascii="Barlow Light" w:hAnsi="Barlow Light" w:cs="Arial"/>
                <w:b/>
                <w:lang w:val="es-MX"/>
              </w:rPr>
              <w:t xml:space="preserve"> </w:t>
            </w:r>
          </w:p>
          <w:p w:rsidR="00AD1D63" w:rsidRDefault="00AD1D63" w:rsidP="00725008">
            <w:pPr>
              <w:jc w:val="center"/>
              <w:rPr>
                <w:rFonts w:ascii="Barlow Light" w:hAnsi="Barlow Light" w:cs="Arial"/>
                <w:b/>
                <w:lang w:val="es-MX"/>
              </w:rPr>
            </w:pPr>
            <w:r w:rsidRPr="00D769DB">
              <w:rPr>
                <w:rFonts w:ascii="Barlow Light" w:hAnsi="Barlow Light" w:cs="Arial"/>
                <w:b/>
                <w:lang w:val="es-MX"/>
              </w:rPr>
              <w:t>PRESIDENTA MUNICIPAL</w:t>
            </w:r>
            <w:r>
              <w:rPr>
                <w:rFonts w:ascii="Barlow Light" w:hAnsi="Barlow Light" w:cs="Arial"/>
                <w:b/>
                <w:lang w:val="es-MX"/>
              </w:rPr>
              <w:t xml:space="preserve"> </w:t>
            </w:r>
          </w:p>
        </w:tc>
        <w:tc>
          <w:tcPr>
            <w:tcW w:w="5056" w:type="dxa"/>
          </w:tcPr>
          <w:p w:rsidR="00AD1D63" w:rsidRPr="00D769DB" w:rsidRDefault="00AD1D63" w:rsidP="00AD1D63">
            <w:pPr>
              <w:jc w:val="center"/>
              <w:rPr>
                <w:rFonts w:ascii="Barlow Light" w:hAnsi="Barlow Light" w:cs="Arial"/>
                <w:b/>
                <w:lang w:val="es-MX"/>
              </w:rPr>
            </w:pPr>
            <w:r w:rsidRPr="00D769DB">
              <w:rPr>
                <w:rFonts w:ascii="Barlow Light" w:hAnsi="Barlow Light" w:cs="Arial"/>
                <w:b/>
                <w:lang w:val="es-MX"/>
              </w:rPr>
              <w:t>(RUBRICA)</w:t>
            </w:r>
          </w:p>
          <w:p w:rsidR="00AD1D63" w:rsidRDefault="00AD1D63" w:rsidP="00D769DB">
            <w:pPr>
              <w:jc w:val="center"/>
              <w:rPr>
                <w:rFonts w:ascii="Barlow Light" w:hAnsi="Barlow Light" w:cs="Arial"/>
                <w:b/>
                <w:lang w:val="es-MX"/>
              </w:rPr>
            </w:pPr>
            <w:r w:rsidRPr="00D769DB">
              <w:rPr>
                <w:rFonts w:ascii="Barlow Light" w:hAnsi="Barlow Light" w:cs="Arial"/>
                <w:b/>
                <w:lang w:val="es-MX"/>
              </w:rPr>
              <w:t>C.P.JOSÉ PERFECTO PINTO MATOS</w:t>
            </w:r>
          </w:p>
          <w:p w:rsidR="00AD1D63" w:rsidRDefault="00AD1D63" w:rsidP="00D769DB">
            <w:pPr>
              <w:jc w:val="center"/>
              <w:rPr>
                <w:rFonts w:ascii="Barlow Light" w:hAnsi="Barlow Light" w:cs="Arial"/>
                <w:b/>
                <w:lang w:val="es-MX"/>
              </w:rPr>
            </w:pPr>
            <w:r w:rsidRPr="00D769DB">
              <w:rPr>
                <w:rFonts w:ascii="Barlow Light" w:hAnsi="Barlow Light" w:cs="Arial"/>
                <w:b/>
                <w:lang w:val="es-MX"/>
              </w:rPr>
              <w:t>SECRETARIO DEL AYUNTAMIENTO</w:t>
            </w:r>
          </w:p>
        </w:tc>
      </w:tr>
    </w:tbl>
    <w:p w:rsidR="00725008" w:rsidRDefault="00725008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725008" w:rsidRDefault="00725008">
      <w:pPr>
        <w:rPr>
          <w:rFonts w:ascii="Barlow Light" w:hAnsi="Barlow Light" w:cs="Arial"/>
          <w:b/>
          <w:lang w:val="es-MX"/>
        </w:rPr>
      </w:pPr>
      <w:r>
        <w:rPr>
          <w:rFonts w:ascii="Barlow Light" w:hAnsi="Barlow Light" w:cs="Arial"/>
          <w:b/>
          <w:lang w:val="es-MX"/>
        </w:rPr>
        <w:br w:type="page"/>
      </w:r>
    </w:p>
    <w:p w:rsidR="00725008" w:rsidRPr="00B928CE" w:rsidRDefault="00725008" w:rsidP="00725008">
      <w:pPr>
        <w:jc w:val="center"/>
        <w:rPr>
          <w:rFonts w:ascii="Barlow Light" w:hAnsi="Barlow Light" w:cs="Arial"/>
          <w:b/>
          <w:lang w:val="es-MX"/>
        </w:rPr>
      </w:pPr>
      <w:r w:rsidRPr="00B928CE">
        <w:rPr>
          <w:rFonts w:ascii="Barlow Light" w:hAnsi="Barlow Light" w:cs="Arial"/>
          <w:b/>
          <w:lang w:val="es-MX"/>
        </w:rPr>
        <w:lastRenderedPageBreak/>
        <w:t>ARTÍCULOS TRANSITORIOS DE ACUERDOS DE REFORMA</w:t>
      </w:r>
    </w:p>
    <w:p w:rsidR="00725008" w:rsidRPr="00B928CE" w:rsidRDefault="00725008" w:rsidP="00725008">
      <w:pPr>
        <w:jc w:val="both"/>
        <w:rPr>
          <w:rFonts w:ascii="Barlow Light" w:hAnsi="Barlow Light" w:cs="Arial"/>
          <w:lang w:val="es-MX"/>
        </w:rPr>
      </w:pPr>
      <w:r w:rsidRPr="00B928CE">
        <w:rPr>
          <w:rFonts w:ascii="Barlow Light" w:hAnsi="Barlow Light" w:cs="Arial"/>
          <w:lang w:val="es-MX"/>
        </w:rPr>
        <w:t>ACUERDO por el que se reforman los párrafos primero, tercero y cuarto del artículo 43 del Reglamento de Boxeo y Lucha Libre del Municipio de Mérida.</w:t>
      </w:r>
    </w:p>
    <w:p w:rsidR="00725008" w:rsidRPr="00B928CE" w:rsidRDefault="00725008" w:rsidP="00725008">
      <w:pPr>
        <w:jc w:val="center"/>
        <w:rPr>
          <w:rFonts w:ascii="Barlow Light" w:hAnsi="Barlow Light" w:cs="Arial"/>
          <w:sz w:val="20"/>
          <w:lang w:val="es-MX"/>
        </w:rPr>
      </w:pPr>
      <w:r w:rsidRPr="00B928CE">
        <w:rPr>
          <w:rFonts w:ascii="Barlow Light" w:hAnsi="Barlow Light" w:cs="Arial"/>
          <w:sz w:val="20"/>
          <w:lang w:val="es-MX"/>
        </w:rPr>
        <w:t>Publicado en Gaceta Municipal el 31 de enero de 2017</w:t>
      </w:r>
    </w:p>
    <w:p w:rsidR="00725008" w:rsidRPr="00B928CE" w:rsidRDefault="00725008" w:rsidP="00725008">
      <w:pPr>
        <w:jc w:val="both"/>
        <w:rPr>
          <w:rFonts w:ascii="Barlow Light" w:hAnsi="Barlow Light" w:cs="Arial"/>
          <w:lang w:val="es-MX"/>
        </w:rPr>
      </w:pPr>
      <w:r w:rsidRPr="00B928CE">
        <w:rPr>
          <w:rFonts w:ascii="Barlow Light" w:hAnsi="Barlow Light" w:cs="Arial"/>
          <w:lang w:val="es-MX"/>
        </w:rPr>
        <w:t>XXIII.- Se reforman los párrafos primero, tercero y cuarto del artículo 43 del Reglamento de Boxeo y Lucha Libre del Municipio de Mérida, para quedar como sigue:</w:t>
      </w:r>
    </w:p>
    <w:p w:rsidR="00725008" w:rsidRPr="00B928CE" w:rsidRDefault="00725008" w:rsidP="00725008">
      <w:pPr>
        <w:jc w:val="both"/>
        <w:rPr>
          <w:rFonts w:ascii="Barlow Light" w:hAnsi="Barlow Light" w:cs="Arial"/>
          <w:lang w:val="es-MX"/>
        </w:rPr>
      </w:pPr>
      <w:r w:rsidRPr="00B928CE">
        <w:rPr>
          <w:rFonts w:ascii="Barlow Light" w:hAnsi="Barlow Light" w:cs="Arial"/>
          <w:lang w:val="es-MX"/>
        </w:rPr>
        <w:t>……</w:t>
      </w:r>
    </w:p>
    <w:p w:rsidR="00725008" w:rsidRPr="00B928CE" w:rsidRDefault="00725008" w:rsidP="00725008">
      <w:pPr>
        <w:jc w:val="center"/>
        <w:rPr>
          <w:rFonts w:ascii="Barlow Light" w:hAnsi="Barlow Light" w:cs="Arial"/>
          <w:b/>
          <w:lang w:val="es-MX"/>
        </w:rPr>
      </w:pPr>
      <w:r w:rsidRPr="00B928CE">
        <w:rPr>
          <w:rFonts w:ascii="Barlow Light" w:hAnsi="Barlow Light" w:cs="Arial"/>
          <w:b/>
          <w:lang w:val="es-MX"/>
        </w:rPr>
        <w:t>TRANSITORIOS</w:t>
      </w:r>
    </w:p>
    <w:p w:rsidR="00725008" w:rsidRPr="00B928CE" w:rsidRDefault="00725008" w:rsidP="00725008">
      <w:pPr>
        <w:jc w:val="both"/>
        <w:rPr>
          <w:rFonts w:ascii="Barlow Light" w:hAnsi="Barlow Light" w:cs="Arial"/>
          <w:lang w:val="es-MX"/>
        </w:rPr>
      </w:pPr>
      <w:r w:rsidRPr="00B928CE">
        <w:rPr>
          <w:rFonts w:ascii="Barlow Light" w:hAnsi="Barlow Light" w:cs="Arial"/>
          <w:lang w:val="es-MX"/>
        </w:rPr>
        <w:t>ARTÍCULO PRIMERO.- Publíquese las presentes Reformas en la Gaceta Municipal para los efectos legales correspondientes.</w:t>
      </w:r>
    </w:p>
    <w:p w:rsidR="00725008" w:rsidRPr="00B928CE" w:rsidRDefault="00725008" w:rsidP="00725008">
      <w:pPr>
        <w:jc w:val="both"/>
        <w:rPr>
          <w:rFonts w:ascii="Barlow Light" w:hAnsi="Barlow Light" w:cs="Arial"/>
          <w:lang w:val="es-MX"/>
        </w:rPr>
      </w:pPr>
      <w:r w:rsidRPr="00B928CE">
        <w:rPr>
          <w:rFonts w:ascii="Barlow Light" w:hAnsi="Barlow Light" w:cs="Arial"/>
          <w:lang w:val="es-MX"/>
        </w:rPr>
        <w:t>ARTÍCULO SEGUNDO.- Todas las reformas señaladas entrarán en vigor al día siguiente de su publicación en la Gaceta Municipal.</w:t>
      </w:r>
    </w:p>
    <w:p w:rsidR="00725008" w:rsidRPr="00B928CE" w:rsidRDefault="00725008" w:rsidP="00725008">
      <w:pPr>
        <w:jc w:val="both"/>
        <w:rPr>
          <w:rFonts w:ascii="Barlow Light" w:hAnsi="Barlow Light" w:cs="Arial"/>
          <w:lang w:val="es-MX"/>
        </w:rPr>
      </w:pPr>
      <w:r w:rsidRPr="00B928CE">
        <w:rPr>
          <w:rFonts w:ascii="Barlow Light" w:hAnsi="Barlow Light" w:cs="Arial"/>
          <w:lang w:val="es-MX"/>
        </w:rPr>
        <w:t>ARTÍCULO TERCERO.- Se derogan las disposiciones legales y administrativas de igual o menor rango que se opongan al presente reglamento.</w:t>
      </w:r>
    </w:p>
    <w:p w:rsidR="00725008" w:rsidRPr="00B928CE" w:rsidRDefault="00725008" w:rsidP="00725008">
      <w:pPr>
        <w:jc w:val="both"/>
        <w:rPr>
          <w:rFonts w:ascii="Barlow Light" w:hAnsi="Barlow Light" w:cs="Arial"/>
          <w:lang w:val="es-MX"/>
        </w:rPr>
      </w:pPr>
      <w:r w:rsidRPr="00B928CE">
        <w:rPr>
          <w:rFonts w:ascii="Barlow Light" w:hAnsi="Barlow Light" w:cs="Arial"/>
          <w:lang w:val="es-MX"/>
        </w:rPr>
        <w:t>Dado en el Salón de Cabildo de Palacio Municipal, sede del Ayuntamiento de Mérida a los veintisiete días del mes de enero del año dos mil diecisiete.</w:t>
      </w:r>
    </w:p>
    <w:p w:rsidR="00725008" w:rsidRPr="00B928CE" w:rsidRDefault="00725008" w:rsidP="00725008">
      <w:pPr>
        <w:jc w:val="center"/>
        <w:rPr>
          <w:rFonts w:ascii="Barlow Light" w:hAnsi="Barlow Light" w:cs="Arial"/>
          <w:b/>
        </w:rPr>
      </w:pPr>
      <w:r w:rsidRPr="00B928CE">
        <w:rPr>
          <w:rFonts w:ascii="Barlow Light" w:hAnsi="Barlow Light" w:cs="Arial"/>
          <w:b/>
        </w:rPr>
        <w:t>ATENTAMENTE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725008" w:rsidRPr="00B928CE" w:rsidTr="00725008">
        <w:tc>
          <w:tcPr>
            <w:tcW w:w="5070" w:type="dxa"/>
          </w:tcPr>
          <w:p w:rsidR="00725008" w:rsidRPr="00B928CE" w:rsidRDefault="00725008" w:rsidP="00B1489C">
            <w:pPr>
              <w:jc w:val="center"/>
              <w:rPr>
                <w:rFonts w:ascii="Barlow Light" w:hAnsi="Barlow Light" w:cs="Arial"/>
                <w:b/>
              </w:rPr>
            </w:pPr>
            <w:r w:rsidRPr="00B928CE">
              <w:rPr>
                <w:rFonts w:ascii="Barlow Light" w:hAnsi="Barlow Light" w:cs="Arial"/>
                <w:b/>
              </w:rPr>
              <w:t>(RÚBRICA)</w:t>
            </w:r>
          </w:p>
        </w:tc>
        <w:tc>
          <w:tcPr>
            <w:tcW w:w="4961" w:type="dxa"/>
          </w:tcPr>
          <w:p w:rsidR="00725008" w:rsidRPr="00B928CE" w:rsidRDefault="00725008" w:rsidP="00B1489C">
            <w:pPr>
              <w:jc w:val="center"/>
              <w:rPr>
                <w:rFonts w:ascii="Barlow Light" w:hAnsi="Barlow Light" w:cs="Arial"/>
                <w:b/>
              </w:rPr>
            </w:pPr>
            <w:r w:rsidRPr="00B928CE">
              <w:rPr>
                <w:rFonts w:ascii="Barlow Light" w:hAnsi="Barlow Light" w:cs="Arial"/>
                <w:b/>
              </w:rPr>
              <w:t>(RÚBRICA)</w:t>
            </w:r>
          </w:p>
        </w:tc>
      </w:tr>
      <w:tr w:rsidR="00725008" w:rsidRPr="008A6518" w:rsidTr="00725008">
        <w:tc>
          <w:tcPr>
            <w:tcW w:w="5070" w:type="dxa"/>
          </w:tcPr>
          <w:p w:rsidR="00725008" w:rsidRPr="00B928CE" w:rsidRDefault="00725008" w:rsidP="00B1489C">
            <w:pPr>
              <w:jc w:val="center"/>
              <w:rPr>
                <w:rFonts w:ascii="Barlow Light" w:hAnsi="Barlow Light" w:cs="Arial"/>
                <w:b/>
                <w:lang w:val="es-MX"/>
              </w:rPr>
            </w:pPr>
            <w:r w:rsidRPr="00B928CE">
              <w:rPr>
                <w:rFonts w:ascii="Barlow Light" w:hAnsi="Barlow Light" w:cs="Arial"/>
                <w:b/>
                <w:lang w:val="es-MX"/>
              </w:rPr>
              <w:t>Lic. Mauricio Vila Dosal</w:t>
            </w:r>
          </w:p>
          <w:p w:rsidR="00725008" w:rsidRPr="00B928CE" w:rsidRDefault="00725008" w:rsidP="00B1489C">
            <w:pPr>
              <w:jc w:val="center"/>
              <w:rPr>
                <w:rFonts w:ascii="Barlow Light" w:hAnsi="Barlow Light" w:cs="Arial"/>
                <w:b/>
                <w:lang w:val="es-MX"/>
              </w:rPr>
            </w:pPr>
            <w:r w:rsidRPr="00B928CE">
              <w:rPr>
                <w:rFonts w:ascii="Barlow Light" w:hAnsi="Barlow Light" w:cs="Arial"/>
                <w:b/>
                <w:lang w:val="es-MX"/>
              </w:rPr>
              <w:t>Presidente Municipal</w:t>
            </w:r>
          </w:p>
        </w:tc>
        <w:tc>
          <w:tcPr>
            <w:tcW w:w="4961" w:type="dxa"/>
          </w:tcPr>
          <w:p w:rsidR="00725008" w:rsidRPr="00B928CE" w:rsidRDefault="00725008" w:rsidP="00B1489C">
            <w:pPr>
              <w:jc w:val="center"/>
              <w:rPr>
                <w:rFonts w:ascii="Barlow Light" w:hAnsi="Barlow Light" w:cs="Arial"/>
                <w:b/>
                <w:lang w:val="es-MX"/>
              </w:rPr>
            </w:pPr>
            <w:r w:rsidRPr="00B928CE">
              <w:rPr>
                <w:rFonts w:ascii="Barlow Light" w:hAnsi="Barlow Light" w:cs="Arial"/>
                <w:b/>
                <w:lang w:val="es-MX"/>
              </w:rPr>
              <w:t>Abog. María Dolores Fritz Sierra</w:t>
            </w:r>
          </w:p>
          <w:p w:rsidR="00725008" w:rsidRPr="00B928CE" w:rsidRDefault="00725008" w:rsidP="00B1489C">
            <w:pPr>
              <w:jc w:val="center"/>
              <w:rPr>
                <w:rFonts w:ascii="Barlow Light" w:hAnsi="Barlow Light" w:cs="Arial"/>
                <w:b/>
                <w:lang w:val="es-MX"/>
              </w:rPr>
            </w:pPr>
            <w:r w:rsidRPr="00B928CE">
              <w:rPr>
                <w:rFonts w:ascii="Barlow Light" w:hAnsi="Barlow Light" w:cs="Arial"/>
                <w:b/>
                <w:lang w:val="es-MX"/>
              </w:rPr>
              <w:t>Secretaria Municipal</w:t>
            </w:r>
          </w:p>
        </w:tc>
      </w:tr>
    </w:tbl>
    <w:p w:rsidR="00725008" w:rsidRPr="00B928CE" w:rsidRDefault="00725008" w:rsidP="00725008">
      <w:pPr>
        <w:rPr>
          <w:b/>
          <w:lang w:val="es-MX"/>
        </w:rPr>
      </w:pPr>
    </w:p>
    <w:p w:rsidR="00725008" w:rsidRPr="00B928CE" w:rsidRDefault="00725008" w:rsidP="00725008">
      <w:pPr>
        <w:jc w:val="both"/>
        <w:rPr>
          <w:rFonts w:ascii="Barlow Light" w:hAnsi="Barlow Light" w:cs="Arial"/>
          <w:lang w:val="es-MX"/>
        </w:rPr>
      </w:pPr>
    </w:p>
    <w:p w:rsidR="00AD1D63" w:rsidRPr="00B928CE" w:rsidRDefault="00AD1D63" w:rsidP="00D769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bookmarkStart w:id="0" w:name="_GoBack"/>
      <w:bookmarkEnd w:id="0"/>
    </w:p>
    <w:sectPr w:rsidR="00AD1D63" w:rsidRPr="00B928CE" w:rsidSect="00D769DB">
      <w:headerReference w:type="default" r:id="rId8"/>
      <w:footerReference w:type="default" r:id="rId9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C91" w:rsidRDefault="00785C91" w:rsidP="00031E75">
      <w:pPr>
        <w:spacing w:after="0" w:line="240" w:lineRule="auto"/>
      </w:pPr>
      <w:r>
        <w:separator/>
      </w:r>
    </w:p>
  </w:endnote>
  <w:endnote w:type="continuationSeparator" w:id="0">
    <w:p w:rsidR="00785C91" w:rsidRDefault="00785C91" w:rsidP="0003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low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492592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8A6518" w:rsidRDefault="008A6518" w:rsidP="008A6518">
            <w:pPr>
              <w:pBdr>
                <w:top w:val="single" w:sz="4" w:space="1" w:color="auto"/>
              </w:pBdr>
              <w:spacing w:after="0" w:line="240" w:lineRule="auto"/>
              <w:jc w:val="right"/>
            </w:pPr>
          </w:p>
          <w:p w:rsidR="008A6518" w:rsidRPr="008A6518" w:rsidRDefault="008A6518" w:rsidP="008A6518">
            <w:pPr>
              <w:pBdr>
                <w:top w:val="single" w:sz="4" w:space="1" w:color="auto"/>
              </w:pBdr>
              <w:spacing w:after="0" w:line="240" w:lineRule="auto"/>
              <w:jc w:val="right"/>
              <w:rPr>
                <w:rFonts w:ascii="Barlow Light" w:hAnsi="Barlow Light" w:cs="Arial"/>
                <w:b/>
                <w:sz w:val="18"/>
                <w:szCs w:val="18"/>
                <w:lang w:val="es-MX"/>
              </w:rPr>
            </w:pPr>
            <w:r w:rsidRPr="008A6518">
              <w:rPr>
                <w:rFonts w:ascii="Barlow Light" w:hAnsi="Barlow Light" w:cs="Arial"/>
                <w:b/>
                <w:sz w:val="18"/>
                <w:szCs w:val="18"/>
                <w:lang w:val="es-MX"/>
              </w:rPr>
              <w:t>REGLAMENTO DE BOXEO Y LUCHA LIBRE DEL MUNICIPIO DE MÉRIDA</w:t>
            </w:r>
          </w:p>
          <w:p w:rsidR="002B7740" w:rsidRPr="008A6518" w:rsidRDefault="002B7740">
            <w:pPr>
              <w:pStyle w:val="Piedepgina"/>
              <w:jc w:val="center"/>
              <w:rPr>
                <w:rFonts w:ascii="Barlow Light" w:hAnsi="Barlow Light"/>
                <w:sz w:val="18"/>
                <w:szCs w:val="18"/>
                <w:lang w:val="es-MX"/>
              </w:rPr>
            </w:pPr>
          </w:p>
          <w:p w:rsidR="002B7740" w:rsidRPr="00D769DB" w:rsidRDefault="002B7740">
            <w:pPr>
              <w:pStyle w:val="Piedepgina"/>
              <w:jc w:val="center"/>
              <w:rPr>
                <w:sz w:val="20"/>
              </w:rPr>
            </w:pPr>
            <w:r w:rsidRPr="008A6518">
              <w:rPr>
                <w:rFonts w:ascii="Barlow Light" w:hAnsi="Barlow Light"/>
                <w:sz w:val="18"/>
                <w:szCs w:val="18"/>
                <w:lang w:val="es-ES"/>
              </w:rPr>
              <w:t xml:space="preserve">Página </w:t>
            </w:r>
            <w:r w:rsidRPr="008A6518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begin"/>
            </w:r>
            <w:r w:rsidRPr="008A6518">
              <w:rPr>
                <w:rFonts w:ascii="Barlow Light" w:hAnsi="Barlow Light"/>
                <w:b/>
                <w:bCs/>
                <w:sz w:val="18"/>
                <w:szCs w:val="18"/>
              </w:rPr>
              <w:instrText>PAGE</w:instrText>
            </w:r>
            <w:r w:rsidRPr="008A6518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separate"/>
            </w:r>
            <w:r w:rsidR="00493C41">
              <w:rPr>
                <w:rFonts w:ascii="Barlow Light" w:hAnsi="Barlow Light"/>
                <w:b/>
                <w:bCs/>
                <w:noProof/>
                <w:sz w:val="18"/>
                <w:szCs w:val="18"/>
              </w:rPr>
              <w:t>56</w:t>
            </w:r>
            <w:r w:rsidRPr="008A6518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end"/>
            </w:r>
            <w:r w:rsidRPr="008A6518">
              <w:rPr>
                <w:rFonts w:ascii="Barlow Light" w:hAnsi="Barlow Light"/>
                <w:sz w:val="18"/>
                <w:szCs w:val="18"/>
                <w:lang w:val="es-ES"/>
              </w:rPr>
              <w:t xml:space="preserve"> de </w:t>
            </w:r>
            <w:r w:rsidRPr="008A6518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begin"/>
            </w:r>
            <w:r w:rsidRPr="008A6518">
              <w:rPr>
                <w:rFonts w:ascii="Barlow Light" w:hAnsi="Barlow Light"/>
                <w:b/>
                <w:bCs/>
                <w:sz w:val="18"/>
                <w:szCs w:val="18"/>
              </w:rPr>
              <w:instrText>NUMPAGES</w:instrText>
            </w:r>
            <w:r w:rsidRPr="008A6518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separate"/>
            </w:r>
            <w:r w:rsidR="00493C41">
              <w:rPr>
                <w:rFonts w:ascii="Barlow Light" w:hAnsi="Barlow Light"/>
                <w:b/>
                <w:bCs/>
                <w:noProof/>
                <w:sz w:val="18"/>
                <w:szCs w:val="18"/>
              </w:rPr>
              <w:t>56</w:t>
            </w:r>
            <w:r w:rsidRPr="008A6518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B7740" w:rsidRDefault="002B77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C91" w:rsidRDefault="00785C91" w:rsidP="00031E75">
      <w:pPr>
        <w:spacing w:after="0" w:line="240" w:lineRule="auto"/>
      </w:pPr>
      <w:r>
        <w:separator/>
      </w:r>
    </w:p>
  </w:footnote>
  <w:footnote w:type="continuationSeparator" w:id="0">
    <w:p w:rsidR="00785C91" w:rsidRDefault="00785C91" w:rsidP="0003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518" w:rsidRDefault="008A6518" w:rsidP="008A6518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>
          <wp:extent cx="720000" cy="720000"/>
          <wp:effectExtent l="0" t="0" r="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6518" w:rsidRDefault="008A6518" w:rsidP="008A6518">
    <w:pPr>
      <w:pStyle w:val="Encabezado"/>
      <w:jc w:val="center"/>
    </w:pPr>
  </w:p>
  <w:p w:rsidR="008A6518" w:rsidRDefault="008A6518" w:rsidP="008A6518">
    <w:pPr>
      <w:pStyle w:val="Encabezado"/>
      <w:pBdr>
        <w:bottom w:val="single" w:sz="4" w:space="1" w:color="auto"/>
      </w:pBdr>
      <w:jc w:val="center"/>
      <w:rPr>
        <w:rFonts w:ascii="Barlow Light" w:hAnsi="Barlow Light"/>
        <w:sz w:val="18"/>
        <w:szCs w:val="18"/>
      </w:rPr>
    </w:pPr>
    <w:r w:rsidRPr="008A6518">
      <w:rPr>
        <w:rFonts w:ascii="Barlow Light" w:hAnsi="Barlow Light"/>
        <w:sz w:val="18"/>
        <w:szCs w:val="18"/>
      </w:rPr>
      <w:t>H. AYUNTAMIENTO DE MÉRIDA</w:t>
    </w:r>
  </w:p>
  <w:p w:rsidR="008A6518" w:rsidRPr="008A6518" w:rsidRDefault="008A6518" w:rsidP="008A6518">
    <w:pPr>
      <w:pStyle w:val="Encabezado"/>
      <w:pBdr>
        <w:bottom w:val="single" w:sz="4" w:space="1" w:color="auto"/>
      </w:pBdr>
      <w:jc w:val="center"/>
      <w:rPr>
        <w:rFonts w:ascii="Barlow Light" w:hAnsi="Barlow Light"/>
        <w:sz w:val="18"/>
        <w:szCs w:val="18"/>
      </w:rPr>
    </w:pPr>
  </w:p>
  <w:p w:rsidR="008A6518" w:rsidRDefault="008A65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69C1"/>
    <w:multiLevelType w:val="hybridMultilevel"/>
    <w:tmpl w:val="A86831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04E5"/>
    <w:multiLevelType w:val="hybridMultilevel"/>
    <w:tmpl w:val="E9E201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56995"/>
    <w:multiLevelType w:val="hybridMultilevel"/>
    <w:tmpl w:val="754EB2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1238D"/>
    <w:multiLevelType w:val="hybridMultilevel"/>
    <w:tmpl w:val="EFBCAD12"/>
    <w:lvl w:ilvl="0" w:tplc="06069678">
      <w:start w:val="1"/>
      <w:numFmt w:val="upperRoman"/>
      <w:lvlText w:val="%1."/>
      <w:lvlJc w:val="right"/>
      <w:pPr>
        <w:ind w:left="720" w:hanging="360"/>
      </w:pPr>
      <w:rPr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35C6D"/>
    <w:multiLevelType w:val="hybridMultilevel"/>
    <w:tmpl w:val="3A4825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95664"/>
    <w:multiLevelType w:val="hybridMultilevel"/>
    <w:tmpl w:val="5016F4E0"/>
    <w:lvl w:ilvl="0" w:tplc="06069678">
      <w:start w:val="1"/>
      <w:numFmt w:val="upperRoman"/>
      <w:lvlText w:val="%1."/>
      <w:lvlJc w:val="right"/>
      <w:pPr>
        <w:ind w:left="720" w:hanging="360"/>
      </w:pPr>
      <w:rPr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74EB1"/>
    <w:multiLevelType w:val="hybridMultilevel"/>
    <w:tmpl w:val="C9E00C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E59C2"/>
    <w:multiLevelType w:val="hybridMultilevel"/>
    <w:tmpl w:val="02501A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C0696A"/>
    <w:multiLevelType w:val="hybridMultilevel"/>
    <w:tmpl w:val="DFDECD6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75B03"/>
    <w:multiLevelType w:val="hybridMultilevel"/>
    <w:tmpl w:val="BC627C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054AA"/>
    <w:multiLevelType w:val="hybridMultilevel"/>
    <w:tmpl w:val="8A56A6E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A04380"/>
    <w:multiLevelType w:val="hybridMultilevel"/>
    <w:tmpl w:val="746CC8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40D48"/>
    <w:multiLevelType w:val="hybridMultilevel"/>
    <w:tmpl w:val="8AD23984"/>
    <w:lvl w:ilvl="0" w:tplc="34888B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D370D7"/>
    <w:multiLevelType w:val="hybridMultilevel"/>
    <w:tmpl w:val="6FC204DE"/>
    <w:lvl w:ilvl="0" w:tplc="34888B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334202"/>
    <w:multiLevelType w:val="hybridMultilevel"/>
    <w:tmpl w:val="364E98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F133D5"/>
    <w:multiLevelType w:val="hybridMultilevel"/>
    <w:tmpl w:val="3FDE830E"/>
    <w:lvl w:ilvl="0" w:tplc="4D36A0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7F63CD"/>
    <w:multiLevelType w:val="hybridMultilevel"/>
    <w:tmpl w:val="211CB84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3D6348"/>
    <w:multiLevelType w:val="hybridMultilevel"/>
    <w:tmpl w:val="4CBE67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001349"/>
    <w:multiLevelType w:val="hybridMultilevel"/>
    <w:tmpl w:val="1BEED8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72162D"/>
    <w:multiLevelType w:val="hybridMultilevel"/>
    <w:tmpl w:val="C5F49B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C66788"/>
    <w:multiLevelType w:val="hybridMultilevel"/>
    <w:tmpl w:val="2BE453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2F0B62"/>
    <w:multiLevelType w:val="hybridMultilevel"/>
    <w:tmpl w:val="37B22D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9364F9"/>
    <w:multiLevelType w:val="hybridMultilevel"/>
    <w:tmpl w:val="4000B5FC"/>
    <w:lvl w:ilvl="0" w:tplc="885C940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3A76BA"/>
    <w:multiLevelType w:val="hybridMultilevel"/>
    <w:tmpl w:val="B958F3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9B7E4C"/>
    <w:multiLevelType w:val="hybridMultilevel"/>
    <w:tmpl w:val="F442429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A7528D4"/>
    <w:multiLevelType w:val="hybridMultilevel"/>
    <w:tmpl w:val="EFD8CE40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B29380C"/>
    <w:multiLevelType w:val="hybridMultilevel"/>
    <w:tmpl w:val="BB3CA5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103C42"/>
    <w:multiLevelType w:val="hybridMultilevel"/>
    <w:tmpl w:val="BADE6D9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1167D7"/>
    <w:multiLevelType w:val="hybridMultilevel"/>
    <w:tmpl w:val="E76A639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366AF4"/>
    <w:multiLevelType w:val="hybridMultilevel"/>
    <w:tmpl w:val="7DBABC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B16E35"/>
    <w:multiLevelType w:val="hybridMultilevel"/>
    <w:tmpl w:val="798A1D30"/>
    <w:lvl w:ilvl="0" w:tplc="06069678">
      <w:start w:val="1"/>
      <w:numFmt w:val="upperRoman"/>
      <w:lvlText w:val="%1."/>
      <w:lvlJc w:val="right"/>
      <w:pPr>
        <w:ind w:left="720" w:hanging="360"/>
      </w:pPr>
      <w:rPr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2F2593"/>
    <w:multiLevelType w:val="hybridMultilevel"/>
    <w:tmpl w:val="BB60C91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456145"/>
    <w:multiLevelType w:val="hybridMultilevel"/>
    <w:tmpl w:val="9B5496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377334"/>
    <w:multiLevelType w:val="hybridMultilevel"/>
    <w:tmpl w:val="4B2AEFA0"/>
    <w:lvl w:ilvl="0" w:tplc="06069678">
      <w:start w:val="1"/>
      <w:numFmt w:val="upperRoman"/>
      <w:lvlText w:val="%1."/>
      <w:lvlJc w:val="right"/>
      <w:pPr>
        <w:ind w:left="720" w:hanging="360"/>
      </w:pPr>
      <w:rPr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B95464"/>
    <w:multiLevelType w:val="hybridMultilevel"/>
    <w:tmpl w:val="81B469B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71519A"/>
    <w:multiLevelType w:val="hybridMultilevel"/>
    <w:tmpl w:val="A06828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BB7A6D"/>
    <w:multiLevelType w:val="hybridMultilevel"/>
    <w:tmpl w:val="D9AA00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A0502B"/>
    <w:multiLevelType w:val="hybridMultilevel"/>
    <w:tmpl w:val="99CA580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4C14B6"/>
    <w:multiLevelType w:val="hybridMultilevel"/>
    <w:tmpl w:val="67FA81D2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A430756"/>
    <w:multiLevelType w:val="hybridMultilevel"/>
    <w:tmpl w:val="4112D70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7E6D86"/>
    <w:multiLevelType w:val="hybridMultilevel"/>
    <w:tmpl w:val="02A6F6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3A6F73"/>
    <w:multiLevelType w:val="hybridMultilevel"/>
    <w:tmpl w:val="BB74D0A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1A7B5C"/>
    <w:multiLevelType w:val="hybridMultilevel"/>
    <w:tmpl w:val="8A28B4C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E164BD"/>
    <w:multiLevelType w:val="hybridMultilevel"/>
    <w:tmpl w:val="07BC1E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332B37"/>
    <w:multiLevelType w:val="hybridMultilevel"/>
    <w:tmpl w:val="30DE44C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EE238C"/>
    <w:multiLevelType w:val="hybridMultilevel"/>
    <w:tmpl w:val="A10A71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1F1216"/>
    <w:multiLevelType w:val="hybridMultilevel"/>
    <w:tmpl w:val="1A56A9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EC5794"/>
    <w:multiLevelType w:val="hybridMultilevel"/>
    <w:tmpl w:val="0204B768"/>
    <w:lvl w:ilvl="0" w:tplc="06069678">
      <w:start w:val="1"/>
      <w:numFmt w:val="upperRoman"/>
      <w:lvlText w:val="%1."/>
      <w:lvlJc w:val="right"/>
      <w:pPr>
        <w:ind w:left="720" w:hanging="360"/>
      </w:pPr>
      <w:rPr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BE7D96"/>
    <w:multiLevelType w:val="hybridMultilevel"/>
    <w:tmpl w:val="53AAFCA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1">
      <w:start w:val="1"/>
      <w:numFmt w:val="decimal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7D0849"/>
    <w:multiLevelType w:val="hybridMultilevel"/>
    <w:tmpl w:val="293408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841BD3"/>
    <w:multiLevelType w:val="hybridMultilevel"/>
    <w:tmpl w:val="44EEE2CC"/>
    <w:lvl w:ilvl="0" w:tplc="06069678">
      <w:start w:val="1"/>
      <w:numFmt w:val="upperRoman"/>
      <w:lvlText w:val="%1."/>
      <w:lvlJc w:val="right"/>
      <w:pPr>
        <w:ind w:left="720" w:hanging="360"/>
      </w:pPr>
      <w:rPr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E832E7"/>
    <w:multiLevelType w:val="hybridMultilevel"/>
    <w:tmpl w:val="F2B80D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8613B2"/>
    <w:multiLevelType w:val="hybridMultilevel"/>
    <w:tmpl w:val="0B9A62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CAF41B2"/>
    <w:multiLevelType w:val="hybridMultilevel"/>
    <w:tmpl w:val="4938606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EDB0A61"/>
    <w:multiLevelType w:val="hybridMultilevel"/>
    <w:tmpl w:val="A884739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E279BD"/>
    <w:multiLevelType w:val="hybridMultilevel"/>
    <w:tmpl w:val="2CEA6742"/>
    <w:lvl w:ilvl="0" w:tplc="06069678">
      <w:start w:val="1"/>
      <w:numFmt w:val="upperRoman"/>
      <w:lvlText w:val="%1."/>
      <w:lvlJc w:val="right"/>
      <w:pPr>
        <w:ind w:left="720" w:hanging="360"/>
      </w:pPr>
      <w:rPr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546FF3"/>
    <w:multiLevelType w:val="hybridMultilevel"/>
    <w:tmpl w:val="2556E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FE532F"/>
    <w:multiLevelType w:val="hybridMultilevel"/>
    <w:tmpl w:val="74DA3D9E"/>
    <w:lvl w:ilvl="0" w:tplc="09F2D1F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DF7A99"/>
    <w:multiLevelType w:val="hybridMultilevel"/>
    <w:tmpl w:val="1BE6B0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0530CB"/>
    <w:multiLevelType w:val="hybridMultilevel"/>
    <w:tmpl w:val="29F86A6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8D0011"/>
    <w:multiLevelType w:val="hybridMultilevel"/>
    <w:tmpl w:val="4A6EABF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3E02F3"/>
    <w:multiLevelType w:val="hybridMultilevel"/>
    <w:tmpl w:val="EDF432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0D286E"/>
    <w:multiLevelType w:val="hybridMultilevel"/>
    <w:tmpl w:val="762030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CC5857"/>
    <w:multiLevelType w:val="hybridMultilevel"/>
    <w:tmpl w:val="A1ACCB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E113049"/>
    <w:multiLevelType w:val="hybridMultilevel"/>
    <w:tmpl w:val="2CC03E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9D013F"/>
    <w:multiLevelType w:val="hybridMultilevel"/>
    <w:tmpl w:val="E6D89E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00B03FF"/>
    <w:multiLevelType w:val="hybridMultilevel"/>
    <w:tmpl w:val="24926A0A"/>
    <w:lvl w:ilvl="0" w:tplc="06069678">
      <w:start w:val="1"/>
      <w:numFmt w:val="upperRoman"/>
      <w:lvlText w:val="%1."/>
      <w:lvlJc w:val="right"/>
      <w:pPr>
        <w:ind w:left="720" w:hanging="360"/>
      </w:pPr>
      <w:rPr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37F0564"/>
    <w:multiLevelType w:val="hybridMultilevel"/>
    <w:tmpl w:val="E39C5A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9B1489"/>
    <w:multiLevelType w:val="hybridMultilevel"/>
    <w:tmpl w:val="3C5AB8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DB7F9A"/>
    <w:multiLevelType w:val="hybridMultilevel"/>
    <w:tmpl w:val="0C8CBCF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DD33FC0"/>
    <w:multiLevelType w:val="hybridMultilevel"/>
    <w:tmpl w:val="D03AE09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9F3356"/>
    <w:multiLevelType w:val="hybridMultilevel"/>
    <w:tmpl w:val="35AA2A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CF429B"/>
    <w:multiLevelType w:val="hybridMultilevel"/>
    <w:tmpl w:val="D38AEE2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09D3E5D"/>
    <w:multiLevelType w:val="hybridMultilevel"/>
    <w:tmpl w:val="E7AE98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F270F6"/>
    <w:multiLevelType w:val="hybridMultilevel"/>
    <w:tmpl w:val="A8181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2250097"/>
    <w:multiLevelType w:val="hybridMultilevel"/>
    <w:tmpl w:val="83E21A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F9114D"/>
    <w:multiLevelType w:val="hybridMultilevel"/>
    <w:tmpl w:val="52BE982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BD79EF"/>
    <w:multiLevelType w:val="hybridMultilevel"/>
    <w:tmpl w:val="B8B0CC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5C36C5"/>
    <w:multiLevelType w:val="hybridMultilevel"/>
    <w:tmpl w:val="E62CC5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8C7FEA"/>
    <w:multiLevelType w:val="hybridMultilevel"/>
    <w:tmpl w:val="20DA95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B52043"/>
    <w:multiLevelType w:val="hybridMultilevel"/>
    <w:tmpl w:val="A9D49C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AF9333E"/>
    <w:multiLevelType w:val="hybridMultilevel"/>
    <w:tmpl w:val="49964E3A"/>
    <w:lvl w:ilvl="0" w:tplc="06069678">
      <w:start w:val="1"/>
      <w:numFmt w:val="upperRoman"/>
      <w:lvlText w:val="%1."/>
      <w:lvlJc w:val="right"/>
      <w:pPr>
        <w:ind w:left="720" w:hanging="360"/>
      </w:pPr>
      <w:rPr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6F6427"/>
    <w:multiLevelType w:val="hybridMultilevel"/>
    <w:tmpl w:val="06007124"/>
    <w:lvl w:ilvl="0" w:tplc="34888B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F1735E"/>
    <w:multiLevelType w:val="hybridMultilevel"/>
    <w:tmpl w:val="E2F4302A"/>
    <w:lvl w:ilvl="0" w:tplc="DEE6C826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CD6242"/>
    <w:multiLevelType w:val="hybridMultilevel"/>
    <w:tmpl w:val="A09AC702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0D90F8E"/>
    <w:multiLevelType w:val="hybridMultilevel"/>
    <w:tmpl w:val="FEC0AB14"/>
    <w:lvl w:ilvl="0" w:tplc="06069678">
      <w:start w:val="1"/>
      <w:numFmt w:val="upperRoman"/>
      <w:lvlText w:val="%1."/>
      <w:lvlJc w:val="right"/>
      <w:pPr>
        <w:ind w:left="720" w:hanging="360"/>
      </w:pPr>
      <w:rPr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38B6979"/>
    <w:multiLevelType w:val="hybridMultilevel"/>
    <w:tmpl w:val="416E917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E14B78"/>
    <w:multiLevelType w:val="hybridMultilevel"/>
    <w:tmpl w:val="07D26A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AB1935"/>
    <w:multiLevelType w:val="hybridMultilevel"/>
    <w:tmpl w:val="C824C672"/>
    <w:lvl w:ilvl="0" w:tplc="3CDC3560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F12DF9"/>
    <w:multiLevelType w:val="hybridMultilevel"/>
    <w:tmpl w:val="F3B293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FE42845"/>
    <w:multiLevelType w:val="hybridMultilevel"/>
    <w:tmpl w:val="12E4057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32"/>
  </w:num>
  <w:num w:numId="3">
    <w:abstractNumId w:val="51"/>
  </w:num>
  <w:num w:numId="4">
    <w:abstractNumId w:val="20"/>
  </w:num>
  <w:num w:numId="5">
    <w:abstractNumId w:val="68"/>
  </w:num>
  <w:num w:numId="6">
    <w:abstractNumId w:val="7"/>
  </w:num>
  <w:num w:numId="7">
    <w:abstractNumId w:val="64"/>
  </w:num>
  <w:num w:numId="8">
    <w:abstractNumId w:val="73"/>
  </w:num>
  <w:num w:numId="9">
    <w:abstractNumId w:val="11"/>
  </w:num>
  <w:num w:numId="10">
    <w:abstractNumId w:val="19"/>
  </w:num>
  <w:num w:numId="11">
    <w:abstractNumId w:val="65"/>
  </w:num>
  <w:num w:numId="12">
    <w:abstractNumId w:val="40"/>
  </w:num>
  <w:num w:numId="13">
    <w:abstractNumId w:val="6"/>
  </w:num>
  <w:num w:numId="14">
    <w:abstractNumId w:val="15"/>
  </w:num>
  <w:num w:numId="15">
    <w:abstractNumId w:val="0"/>
  </w:num>
  <w:num w:numId="16">
    <w:abstractNumId w:val="35"/>
  </w:num>
  <w:num w:numId="17">
    <w:abstractNumId w:val="63"/>
  </w:num>
  <w:num w:numId="18">
    <w:abstractNumId w:val="49"/>
  </w:num>
  <w:num w:numId="19">
    <w:abstractNumId w:val="75"/>
  </w:num>
  <w:num w:numId="20">
    <w:abstractNumId w:val="87"/>
  </w:num>
  <w:num w:numId="21">
    <w:abstractNumId w:val="89"/>
  </w:num>
  <w:num w:numId="22">
    <w:abstractNumId w:val="31"/>
  </w:num>
  <w:num w:numId="23">
    <w:abstractNumId w:val="45"/>
  </w:num>
  <w:num w:numId="24">
    <w:abstractNumId w:val="14"/>
  </w:num>
  <w:num w:numId="25">
    <w:abstractNumId w:val="77"/>
  </w:num>
  <w:num w:numId="26">
    <w:abstractNumId w:val="43"/>
  </w:num>
  <w:num w:numId="27">
    <w:abstractNumId w:val="74"/>
  </w:num>
  <w:num w:numId="28">
    <w:abstractNumId w:val="62"/>
  </w:num>
  <w:num w:numId="29">
    <w:abstractNumId w:val="41"/>
  </w:num>
  <w:num w:numId="30">
    <w:abstractNumId w:val="39"/>
  </w:num>
  <w:num w:numId="31">
    <w:abstractNumId w:val="34"/>
  </w:num>
  <w:num w:numId="32">
    <w:abstractNumId w:val="44"/>
  </w:num>
  <w:num w:numId="33">
    <w:abstractNumId w:val="26"/>
  </w:num>
  <w:num w:numId="34">
    <w:abstractNumId w:val="78"/>
  </w:num>
  <w:num w:numId="35">
    <w:abstractNumId w:val="86"/>
  </w:num>
  <w:num w:numId="36">
    <w:abstractNumId w:val="18"/>
  </w:num>
  <w:num w:numId="37">
    <w:abstractNumId w:val="16"/>
  </w:num>
  <w:num w:numId="38">
    <w:abstractNumId w:val="72"/>
  </w:num>
  <w:num w:numId="39">
    <w:abstractNumId w:val="4"/>
  </w:num>
  <w:num w:numId="40">
    <w:abstractNumId w:val="60"/>
  </w:num>
  <w:num w:numId="41">
    <w:abstractNumId w:val="1"/>
  </w:num>
  <w:num w:numId="42">
    <w:abstractNumId w:val="10"/>
  </w:num>
  <w:num w:numId="43">
    <w:abstractNumId w:val="52"/>
  </w:num>
  <w:num w:numId="44">
    <w:abstractNumId w:val="69"/>
  </w:num>
  <w:num w:numId="45">
    <w:abstractNumId w:val="42"/>
  </w:num>
  <w:num w:numId="46">
    <w:abstractNumId w:val="8"/>
  </w:num>
  <w:num w:numId="47">
    <w:abstractNumId w:val="90"/>
  </w:num>
  <w:num w:numId="48">
    <w:abstractNumId w:val="27"/>
  </w:num>
  <w:num w:numId="49">
    <w:abstractNumId w:val="56"/>
  </w:num>
  <w:num w:numId="50">
    <w:abstractNumId w:val="37"/>
  </w:num>
  <w:num w:numId="51">
    <w:abstractNumId w:val="76"/>
  </w:num>
  <w:num w:numId="52">
    <w:abstractNumId w:val="23"/>
  </w:num>
  <w:num w:numId="53">
    <w:abstractNumId w:val="28"/>
  </w:num>
  <w:num w:numId="54">
    <w:abstractNumId w:val="70"/>
  </w:num>
  <w:num w:numId="55">
    <w:abstractNumId w:val="53"/>
  </w:num>
  <w:num w:numId="56">
    <w:abstractNumId w:val="82"/>
  </w:num>
  <w:num w:numId="57">
    <w:abstractNumId w:val="13"/>
  </w:num>
  <w:num w:numId="58">
    <w:abstractNumId w:val="12"/>
  </w:num>
  <w:num w:numId="59">
    <w:abstractNumId w:val="88"/>
  </w:num>
  <w:num w:numId="60">
    <w:abstractNumId w:val="57"/>
  </w:num>
  <w:num w:numId="61">
    <w:abstractNumId w:val="36"/>
  </w:num>
  <w:num w:numId="62">
    <w:abstractNumId w:val="29"/>
  </w:num>
  <w:num w:numId="63">
    <w:abstractNumId w:val="3"/>
  </w:num>
  <w:num w:numId="64">
    <w:abstractNumId w:val="46"/>
  </w:num>
  <w:num w:numId="65">
    <w:abstractNumId w:val="21"/>
  </w:num>
  <w:num w:numId="66">
    <w:abstractNumId w:val="81"/>
  </w:num>
  <w:num w:numId="67">
    <w:abstractNumId w:val="79"/>
  </w:num>
  <w:num w:numId="68">
    <w:abstractNumId w:val="17"/>
  </w:num>
  <w:num w:numId="69">
    <w:abstractNumId w:val="55"/>
  </w:num>
  <w:num w:numId="70">
    <w:abstractNumId w:val="30"/>
  </w:num>
  <w:num w:numId="71">
    <w:abstractNumId w:val="50"/>
  </w:num>
  <w:num w:numId="72">
    <w:abstractNumId w:val="85"/>
  </w:num>
  <w:num w:numId="73">
    <w:abstractNumId w:val="80"/>
  </w:num>
  <w:num w:numId="74">
    <w:abstractNumId w:val="71"/>
  </w:num>
  <w:num w:numId="75">
    <w:abstractNumId w:val="33"/>
  </w:num>
  <w:num w:numId="76">
    <w:abstractNumId w:val="67"/>
  </w:num>
  <w:num w:numId="77">
    <w:abstractNumId w:val="61"/>
  </w:num>
  <w:num w:numId="78">
    <w:abstractNumId w:val="66"/>
  </w:num>
  <w:num w:numId="79">
    <w:abstractNumId w:val="83"/>
  </w:num>
  <w:num w:numId="80">
    <w:abstractNumId w:val="22"/>
  </w:num>
  <w:num w:numId="81">
    <w:abstractNumId w:val="5"/>
  </w:num>
  <w:num w:numId="82">
    <w:abstractNumId w:val="2"/>
  </w:num>
  <w:num w:numId="83">
    <w:abstractNumId w:val="9"/>
  </w:num>
  <w:num w:numId="84">
    <w:abstractNumId w:val="24"/>
  </w:num>
  <w:num w:numId="85">
    <w:abstractNumId w:val="59"/>
  </w:num>
  <w:num w:numId="86">
    <w:abstractNumId w:val="84"/>
  </w:num>
  <w:num w:numId="87">
    <w:abstractNumId w:val="25"/>
  </w:num>
  <w:num w:numId="88">
    <w:abstractNumId w:val="38"/>
  </w:num>
  <w:num w:numId="89">
    <w:abstractNumId w:val="48"/>
  </w:num>
  <w:num w:numId="90">
    <w:abstractNumId w:val="54"/>
  </w:num>
  <w:num w:numId="91">
    <w:abstractNumId w:val="47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9F"/>
    <w:rsid w:val="00031E75"/>
    <w:rsid w:val="00057882"/>
    <w:rsid w:val="000763A9"/>
    <w:rsid w:val="0013497E"/>
    <w:rsid w:val="00262D28"/>
    <w:rsid w:val="002B7740"/>
    <w:rsid w:val="002D6570"/>
    <w:rsid w:val="0032648C"/>
    <w:rsid w:val="00351363"/>
    <w:rsid w:val="00381911"/>
    <w:rsid w:val="003951ED"/>
    <w:rsid w:val="003B7D9A"/>
    <w:rsid w:val="004218C8"/>
    <w:rsid w:val="00423326"/>
    <w:rsid w:val="004256CF"/>
    <w:rsid w:val="00493C41"/>
    <w:rsid w:val="004A60BB"/>
    <w:rsid w:val="004D2D07"/>
    <w:rsid w:val="0053139C"/>
    <w:rsid w:val="00561FB6"/>
    <w:rsid w:val="00597129"/>
    <w:rsid w:val="006822BB"/>
    <w:rsid w:val="006874CA"/>
    <w:rsid w:val="00691A25"/>
    <w:rsid w:val="006C60B7"/>
    <w:rsid w:val="007058E8"/>
    <w:rsid w:val="00725008"/>
    <w:rsid w:val="007505C5"/>
    <w:rsid w:val="00785C91"/>
    <w:rsid w:val="007953E8"/>
    <w:rsid w:val="007C5CCE"/>
    <w:rsid w:val="007F500E"/>
    <w:rsid w:val="00820371"/>
    <w:rsid w:val="008404A2"/>
    <w:rsid w:val="008A6518"/>
    <w:rsid w:val="008A6CB9"/>
    <w:rsid w:val="009F52FB"/>
    <w:rsid w:val="00A75CD7"/>
    <w:rsid w:val="00AA4184"/>
    <w:rsid w:val="00AD1D63"/>
    <w:rsid w:val="00B928CE"/>
    <w:rsid w:val="00BA0C17"/>
    <w:rsid w:val="00BC55D6"/>
    <w:rsid w:val="00BE09D2"/>
    <w:rsid w:val="00D0322B"/>
    <w:rsid w:val="00D342D6"/>
    <w:rsid w:val="00D37002"/>
    <w:rsid w:val="00D53DB9"/>
    <w:rsid w:val="00D769DB"/>
    <w:rsid w:val="00DA1698"/>
    <w:rsid w:val="00DB682F"/>
    <w:rsid w:val="00E85699"/>
    <w:rsid w:val="00E85897"/>
    <w:rsid w:val="00E91000"/>
    <w:rsid w:val="00EB03D7"/>
    <w:rsid w:val="00F671F0"/>
    <w:rsid w:val="00FA3523"/>
    <w:rsid w:val="00FC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B6FD48-7C4F-4AAA-B6D8-71D373EE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C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309F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1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31E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E75"/>
  </w:style>
  <w:style w:type="paragraph" w:styleId="Piedepgina">
    <w:name w:val="footer"/>
    <w:basedOn w:val="Normal"/>
    <w:link w:val="PiedepginaCar"/>
    <w:uiPriority w:val="99"/>
    <w:unhideWhenUsed/>
    <w:rsid w:val="00031E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low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2E"/>
    <w:rsid w:val="00817138"/>
    <w:rsid w:val="00C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18EE19400724A06BA0B4A76165173B9">
    <w:name w:val="218EE19400724A06BA0B4A76165173B9"/>
    <w:rsid w:val="00CF4D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DF3DF-E659-4EA5-A298-DCB771EE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18632</Words>
  <Characters>102476</Characters>
  <Application>Microsoft Office Word</Application>
  <DocSecurity>0</DocSecurity>
  <Lines>853</Lines>
  <Paragraphs>241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Ayala Alcocer Antonio Manuel</cp:lastModifiedBy>
  <cp:revision>23</cp:revision>
  <cp:lastPrinted>2019-05-11T16:59:00Z</cp:lastPrinted>
  <dcterms:created xsi:type="dcterms:W3CDTF">2018-12-10T19:19:00Z</dcterms:created>
  <dcterms:modified xsi:type="dcterms:W3CDTF">2019-05-11T16:59:00Z</dcterms:modified>
</cp:coreProperties>
</file>